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14:paraId="7E2BF99D" w14:textId="77777777" w:rsidR="0024653D" w:rsidRPr="0024653D" w:rsidRDefault="00080AF4" w:rsidP="0024653D">
      <w:pPr>
        <w:jc w:val="center"/>
        <w:rPr>
          <w:rFonts w:ascii="Arial" w:hAnsi="Arial" w:cs="Arial"/>
          <w:sz w:val="52"/>
          <w:szCs w:val="52"/>
        </w:rPr>
      </w:pPr>
      <w:r w:rsidRPr="0024653D">
        <w:rPr>
          <w:rFonts w:ascii="Arial" w:hAnsi="Arial" w:cs="Arial"/>
          <w:noProof/>
          <w:sz w:val="52"/>
          <w:szCs w:val="52"/>
        </w:rPr>
        <w:drawing>
          <wp:anchor distT="0" distB="0" distL="114300" distR="114300" simplePos="0" relativeHeight="251676672" behindDoc="0" locked="0" layoutInCell="1" allowOverlap="1" wp14:anchorId="6A6AB915" wp14:editId="1B4B475A">
            <wp:simplePos x="0" y="0"/>
            <wp:positionH relativeFrom="margin">
              <wp:align>center</wp:align>
            </wp:positionH>
            <wp:positionV relativeFrom="margin">
              <wp:posOffset>-635000</wp:posOffset>
            </wp:positionV>
            <wp:extent cx="7781925" cy="1552575"/>
            <wp:effectExtent l="19050" t="0" r="9525" b="0"/>
            <wp:wrapTopAndBottom/>
            <wp:docPr id="1" name="Kép 0" descr="Emerging Women OPK Banner 01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ing Women OPK Banner 01 - large.jpg"/>
                    <pic:cNvPicPr/>
                  </pic:nvPicPr>
                  <pic:blipFill>
                    <a:blip r:embed="rId8"/>
                    <a:stretch>
                      <a:fillRect/>
                    </a:stretch>
                  </pic:blipFill>
                  <pic:spPr>
                    <a:xfrm>
                      <a:off x="0" y="0"/>
                      <a:ext cx="7781925" cy="1552575"/>
                    </a:xfrm>
                    <a:prstGeom prst="rect">
                      <a:avLst/>
                    </a:prstGeom>
                  </pic:spPr>
                </pic:pic>
              </a:graphicData>
            </a:graphic>
          </wp:anchor>
        </w:drawing>
      </w:r>
      <w:r w:rsidR="0024653D" w:rsidRPr="0024653D">
        <w:rPr>
          <w:rFonts w:ascii="Arial" w:hAnsi="Arial" w:cs="Arial"/>
          <w:sz w:val="52"/>
          <w:szCs w:val="52"/>
        </w:rPr>
        <w:t>How Sponsorship &amp; Peer-Mentoring Programs are Transforming Business</w:t>
      </w:r>
    </w:p>
    <w:p w14:paraId="781401EE" w14:textId="77777777" w:rsidR="00FC7CAE" w:rsidRPr="0024653D" w:rsidRDefault="0024653D" w:rsidP="0024653D">
      <w:pPr>
        <w:jc w:val="center"/>
        <w:rPr>
          <w:rFonts w:ascii="Arial" w:hAnsi="Arial" w:cs="Arial"/>
          <w:sz w:val="32"/>
          <w:szCs w:val="32"/>
        </w:rPr>
      </w:pPr>
      <w:r w:rsidRPr="0024653D">
        <w:rPr>
          <w:rFonts w:ascii="Arial" w:hAnsi="Arial" w:cs="Arial"/>
          <w:sz w:val="32"/>
          <w:szCs w:val="32"/>
        </w:rPr>
        <w:t xml:space="preserve">Fortune 500s are turning to Chantal </w:t>
      </w:r>
      <w:proofErr w:type="spellStart"/>
      <w:r w:rsidRPr="0024653D">
        <w:rPr>
          <w:rFonts w:ascii="Arial" w:hAnsi="Arial" w:cs="Arial"/>
          <w:sz w:val="32"/>
          <w:szCs w:val="32"/>
        </w:rPr>
        <w:t>Pierrat's</w:t>
      </w:r>
      <w:proofErr w:type="spellEnd"/>
      <w:r w:rsidRPr="0024653D">
        <w:rPr>
          <w:rFonts w:ascii="Arial" w:hAnsi="Arial" w:cs="Arial"/>
          <w:sz w:val="32"/>
          <w:szCs w:val="32"/>
        </w:rPr>
        <w:t xml:space="preserve"> new approach based on sponsorship and peer mentoring to fast-track gender diversity and advance more women into leadership roles</w:t>
      </w:r>
    </w:p>
    <w:p w14:paraId="2DBA56CE" w14:textId="77777777" w:rsidR="005E6035" w:rsidRDefault="005E6035" w:rsidP="008E6037">
      <w:pPr>
        <w:rPr>
          <w:rFonts w:ascii="Arial" w:hAnsi="Arial" w:cs="Arial"/>
          <w:shd w:val="clear" w:color="auto" w:fill="FFFFFF"/>
        </w:rPr>
      </w:pPr>
    </w:p>
    <w:p w14:paraId="329AF814" w14:textId="77777777" w:rsidR="0024653D" w:rsidRPr="008E6037" w:rsidRDefault="005E6035" w:rsidP="008E6037">
      <w:r>
        <w:rPr>
          <w:rFonts w:ascii="Arial" w:hAnsi="Arial" w:cs="Arial"/>
          <w:noProof/>
        </w:rPr>
        <w:pict w14:anchorId="31FD10AD">
          <v:shapetype id="_x0000_t202" coordsize="21600,21600" o:spt="202" path="m0,0l0,21600,21600,21600,21600,0xe">
            <v:stroke joinstyle="miter"/>
            <v:path gradientshapeok="t" o:connecttype="rect"/>
          </v:shapetype>
          <v:shape id="Text Box 3" o:spid="_x0000_s1026" type="#_x0000_t202" style="position:absolute;margin-left:305.3pt;margin-top:3.35pt;width:233.45pt;height:399.9pt;z-index:-251660288;visibility:visible;mso-wrap-distance-left:9.05pt;mso-wrap-distance-right:9.05pt" wrapcoords="-69 0 -69 21564 21600 21564 21600 0 -69 0" fillcolor="#b8cce4" stroked="f">
            <v:fill opacity="20316f"/>
            <v:path arrowok="t"/>
            <v:textbox style="mso-next-textbox:#Text Box 3" inset="14.4pt,14.4pt,14.4pt,14.4pt">
              <w:txbxContent>
                <w:p w14:paraId="02AAE93C" w14:textId="77777777" w:rsidR="00BC0BE5" w:rsidRPr="00851BBE" w:rsidRDefault="00851BBE" w:rsidP="00BC0BE5">
                  <w:pPr>
                    <w:spacing w:after="200"/>
                    <w:ind w:left="29" w:right="29"/>
                    <w:jc w:val="center"/>
                    <w:rPr>
                      <w:rFonts w:ascii="Arial" w:hAnsi="Arial" w:cs="Arial"/>
                      <w:b/>
                      <w:bCs/>
                      <w:color w:val="000000" w:themeColor="text1"/>
                      <w:sz w:val="21"/>
                      <w:szCs w:val="21"/>
                      <w:u w:val="single"/>
                    </w:rPr>
                  </w:pPr>
                  <w:r w:rsidRPr="00851BBE">
                    <w:rPr>
                      <w:rFonts w:ascii="Arial" w:hAnsi="Arial" w:cs="Arial"/>
                      <w:b/>
                      <w:bCs/>
                      <w:color w:val="000000" w:themeColor="text1"/>
                      <w:sz w:val="21"/>
                      <w:szCs w:val="21"/>
                      <w:u w:val="single"/>
                    </w:rPr>
                    <w:t>Story Ideas</w:t>
                  </w:r>
                </w:p>
                <w:p w14:paraId="71C25200" w14:textId="77777777" w:rsidR="00617F31" w:rsidRPr="00617F31" w:rsidRDefault="005E6035" w:rsidP="00617F31">
                  <w:pPr>
                    <w:spacing w:after="120"/>
                    <w:rPr>
                      <w:rFonts w:ascii="Arial" w:hAnsi="Arial" w:cs="Arial"/>
                    </w:rPr>
                  </w:pPr>
                  <w:hyperlink r:id="rId9" w:anchor="the_power_of_peer_groups__sponsorship" w:history="1">
                    <w:r w:rsidR="00617F31" w:rsidRPr="00617F31">
                      <w:rPr>
                        <w:rStyle w:val="Hyperlink"/>
                        <w:rFonts w:ascii="Arial" w:hAnsi="Arial" w:cs="Arial"/>
                        <w:b/>
                      </w:rPr>
                      <w:t>The Power of Peer Groups &amp; Sponsorship</w:t>
                    </w:r>
                  </w:hyperlink>
                  <w:r w:rsidR="00617F31">
                    <w:rPr>
                      <w:rFonts w:ascii="Arial" w:hAnsi="Arial" w:cs="Arial"/>
                      <w:b/>
                    </w:rPr>
                    <w:t xml:space="preserve"> – </w:t>
                  </w:r>
                  <w:r w:rsidR="00617F31" w:rsidRPr="00617F31">
                    <w:rPr>
                      <w:rFonts w:ascii="Arial" w:hAnsi="Arial" w:cs="Arial"/>
                    </w:rPr>
                    <w:t>Some successful women reach a place in their career where they don't have a sounding board on their soul's desire. Learn simple, yet profound power circle prompts that help powerhouse women get purpose ... together. Plus, sponsorship allows internal networking and the ability for top talent to bolster rising talent. In a culture of Great Resignation, learn how to keep top and rising talent from taking off and going to your competition.</w:t>
                  </w:r>
                </w:p>
                <w:p w14:paraId="46D0B47A" w14:textId="77777777" w:rsidR="00617F31" w:rsidRPr="00617F31" w:rsidRDefault="005E6035" w:rsidP="00617F31">
                  <w:pPr>
                    <w:spacing w:after="120"/>
                    <w:rPr>
                      <w:rFonts w:ascii="Arial" w:hAnsi="Arial" w:cs="Arial"/>
                      <w:b/>
                    </w:rPr>
                  </w:pPr>
                  <w:hyperlink r:id="rId10" w:anchor="one_question_mentors_miss" w:history="1">
                    <w:r w:rsidR="00617F31" w:rsidRPr="00617F31">
                      <w:rPr>
                        <w:rStyle w:val="Hyperlink"/>
                        <w:rFonts w:ascii="Arial" w:hAnsi="Arial" w:cs="Arial"/>
                        <w:b/>
                      </w:rPr>
                      <w:t>One Question Mentors Miss</w:t>
                    </w:r>
                  </w:hyperlink>
                  <w:r w:rsidR="00617F31">
                    <w:rPr>
                      <w:rFonts w:ascii="Arial" w:hAnsi="Arial" w:cs="Arial"/>
                      <w:b/>
                    </w:rPr>
                    <w:t xml:space="preserve"> – </w:t>
                  </w:r>
                  <w:r w:rsidR="00617F31" w:rsidRPr="00617F31">
                    <w:rPr>
                      <w:rFonts w:ascii="Arial" w:hAnsi="Arial" w:cs="Arial"/>
                    </w:rPr>
                    <w:t xml:space="preserve">After coaching thousands of corporate men and women on how to be great mentors and mentees, Chantal </w:t>
                  </w:r>
                  <w:proofErr w:type="spellStart"/>
                  <w:r w:rsidR="00617F31" w:rsidRPr="00617F31">
                    <w:rPr>
                      <w:rFonts w:ascii="Arial" w:hAnsi="Arial" w:cs="Arial"/>
                    </w:rPr>
                    <w:t>Pierrat</w:t>
                  </w:r>
                  <w:proofErr w:type="spellEnd"/>
                  <w:r w:rsidR="00617F31" w:rsidRPr="00617F31">
                    <w:rPr>
                      <w:rFonts w:ascii="Arial" w:hAnsi="Arial" w:cs="Arial"/>
                    </w:rPr>
                    <w:t>, MBA, shares the one question most miss.</w:t>
                  </w:r>
                </w:p>
                <w:p w14:paraId="4FA87B12" w14:textId="77777777" w:rsidR="00F00F7B" w:rsidRPr="00F00F7B" w:rsidRDefault="005E6035" w:rsidP="002E4E8C">
                  <w:pPr>
                    <w:spacing w:after="120"/>
                    <w:rPr>
                      <w:rFonts w:ascii="Arial" w:hAnsi="Arial" w:cs="Arial"/>
                      <w:b/>
                    </w:rPr>
                  </w:pPr>
                  <w:hyperlink r:id="rId11" w:anchor="how_community_creates_revenue" w:history="1">
                    <w:r w:rsidR="00617F31" w:rsidRPr="002E4E8C">
                      <w:rPr>
                        <w:rStyle w:val="Hyperlink"/>
                        <w:rFonts w:ascii="Arial" w:hAnsi="Arial" w:cs="Arial"/>
                        <w:b/>
                      </w:rPr>
                      <w:t>How Community Creates Revenue</w:t>
                    </w:r>
                  </w:hyperlink>
                  <w:r w:rsidR="002E4E8C">
                    <w:rPr>
                      <w:rFonts w:ascii="Arial" w:hAnsi="Arial" w:cs="Arial"/>
                      <w:b/>
                    </w:rPr>
                    <w:t xml:space="preserve"> – </w:t>
                  </w:r>
                  <w:r w:rsidR="00617F31" w:rsidRPr="00617F31">
                    <w:rPr>
                      <w:rFonts w:ascii="Arial" w:hAnsi="Arial" w:cs="Arial"/>
                    </w:rPr>
                    <w:t xml:space="preserve">How to create corporate communities to empower individuals to power up, problem-solve, and propel each other forward. </w:t>
                  </w:r>
                  <w:proofErr w:type="gramStart"/>
                  <w:r w:rsidR="00617F31" w:rsidRPr="00617F31">
                    <w:rPr>
                      <w:rFonts w:ascii="Arial" w:hAnsi="Arial" w:cs="Arial"/>
                    </w:rPr>
                    <w:t>Happy people, happy profits.</w:t>
                  </w:r>
                  <w:proofErr w:type="gramEnd"/>
                </w:p>
                <w:p w14:paraId="0D8637B6" w14:textId="77777777" w:rsidR="002E4E8C" w:rsidRPr="002E4E8C" w:rsidRDefault="005E6035" w:rsidP="002E4E8C">
                  <w:pPr>
                    <w:rPr>
                      <w:rFonts w:ascii="Arial" w:hAnsi="Arial" w:cs="Arial"/>
                      <w:b/>
                    </w:rPr>
                  </w:pPr>
                  <w:hyperlink r:id="rId12" w:anchor="leadership_through_connection" w:history="1">
                    <w:r w:rsidR="002E4E8C" w:rsidRPr="002E4E8C">
                      <w:rPr>
                        <w:rStyle w:val="Hyperlink"/>
                        <w:rFonts w:ascii="Arial" w:hAnsi="Arial" w:cs="Arial"/>
                        <w:b/>
                      </w:rPr>
                      <w:t>Leadership Through Connection</w:t>
                    </w:r>
                  </w:hyperlink>
                  <w:r w:rsidR="002E4E8C">
                    <w:rPr>
                      <w:rFonts w:ascii="Arial" w:hAnsi="Arial" w:cs="Arial"/>
                      <w:b/>
                    </w:rPr>
                    <w:t xml:space="preserve"> – </w:t>
                  </w:r>
                  <w:r w:rsidR="002E4E8C" w:rsidRPr="002E4E8C">
                    <w:rPr>
                      <w:rFonts w:ascii="Arial" w:hAnsi="Arial" w:cs="Arial"/>
                    </w:rPr>
                    <w:t xml:space="preserve">How can you build an ecosystem of sponsorship and peer mentoring to lead through connection? Learn internal networking habits to build an ecosystem of support hailed by Halliburton, Hewlett Packard, Oracle, and more when </w:t>
                  </w:r>
                  <w:proofErr w:type="spellStart"/>
                  <w:r w:rsidR="002E4E8C" w:rsidRPr="002E4E8C">
                    <w:rPr>
                      <w:rFonts w:ascii="Arial" w:hAnsi="Arial" w:cs="Arial"/>
                    </w:rPr>
                    <w:t>Pierrat</w:t>
                  </w:r>
                  <w:proofErr w:type="spellEnd"/>
                  <w:r w:rsidR="002E4E8C" w:rsidRPr="002E4E8C">
                    <w:rPr>
                      <w:rFonts w:ascii="Arial" w:hAnsi="Arial" w:cs="Arial"/>
                    </w:rPr>
                    <w:t xml:space="preserve"> customized their promotion programs.</w:t>
                  </w:r>
                </w:p>
                <w:p w14:paraId="7113F03F" w14:textId="77777777" w:rsidR="00851BBE" w:rsidRPr="002E4E8C" w:rsidRDefault="00851BBE" w:rsidP="00DE4F7C">
                  <w:pPr>
                    <w:ind w:left="29" w:right="29"/>
                    <w:rPr>
                      <w:rFonts w:ascii="Arial" w:hAnsi="Arial" w:cs="Arial"/>
                    </w:rPr>
                  </w:pPr>
                </w:p>
                <w:p w14:paraId="24F48465" w14:textId="77777777" w:rsidR="00851BBE" w:rsidRPr="003C3630" w:rsidRDefault="00851BBE" w:rsidP="00DE4F7C">
                  <w:pPr>
                    <w:ind w:left="29" w:right="29"/>
                    <w:rPr>
                      <w:rFonts w:ascii="Arial" w:hAnsi="Arial" w:cs="Arial"/>
                    </w:rPr>
                  </w:pPr>
                </w:p>
                <w:p w14:paraId="5387D28F" w14:textId="77777777" w:rsidR="00851BBE" w:rsidRPr="003C3630" w:rsidRDefault="00851BBE" w:rsidP="00DE4F7C">
                  <w:pPr>
                    <w:spacing w:after="200"/>
                    <w:ind w:left="29" w:right="29"/>
                    <w:jc w:val="center"/>
                    <w:rPr>
                      <w:rFonts w:ascii="Arial" w:hAnsi="Arial" w:cs="Arial"/>
                      <w:color w:val="000000" w:themeColor="text1"/>
                      <w:u w:val="single"/>
                    </w:rPr>
                  </w:pPr>
                </w:p>
                <w:p w14:paraId="1CA596D0" w14:textId="77777777" w:rsidR="00851BBE" w:rsidRPr="003C3630" w:rsidRDefault="00851BBE" w:rsidP="00DE4F7C">
                  <w:pPr>
                    <w:ind w:left="29" w:right="29"/>
                    <w:rPr>
                      <w:rFonts w:ascii="Arial" w:hAnsi="Arial" w:cs="Arial"/>
                      <w:color w:val="000000" w:themeColor="text1"/>
                    </w:rPr>
                  </w:pPr>
                </w:p>
                <w:p w14:paraId="17975B65" w14:textId="77777777" w:rsidR="00851BBE" w:rsidRPr="00851BBE" w:rsidRDefault="00851BBE" w:rsidP="00DE4F7C">
                  <w:pPr>
                    <w:ind w:left="29" w:right="29"/>
                    <w:rPr>
                      <w:rFonts w:ascii="Arial" w:hAnsi="Arial" w:cs="Arial"/>
                      <w:color w:val="000000" w:themeColor="text1"/>
                      <w:sz w:val="21"/>
                      <w:szCs w:val="21"/>
                    </w:rPr>
                  </w:pPr>
                </w:p>
                <w:p w14:paraId="2499DD27" w14:textId="77777777" w:rsidR="00851BBE" w:rsidRPr="00851BBE" w:rsidRDefault="00851BBE" w:rsidP="00DE4F7C">
                  <w:pPr>
                    <w:ind w:left="29" w:right="29"/>
                    <w:rPr>
                      <w:rFonts w:ascii="Arial" w:hAnsi="Arial" w:cs="Arial"/>
                      <w:sz w:val="21"/>
                      <w:szCs w:val="21"/>
                    </w:rPr>
                  </w:pPr>
                </w:p>
                <w:p w14:paraId="3DC5E222" w14:textId="77777777" w:rsidR="00851BBE" w:rsidRPr="00851BBE" w:rsidRDefault="00851BBE" w:rsidP="00DE4F7C">
                  <w:pPr>
                    <w:ind w:left="29" w:right="29"/>
                    <w:rPr>
                      <w:rFonts w:ascii="Arial" w:hAnsi="Arial" w:cs="Arial"/>
                      <w:sz w:val="21"/>
                      <w:szCs w:val="21"/>
                    </w:rPr>
                  </w:pPr>
                </w:p>
                <w:p w14:paraId="6B80F855" w14:textId="77777777" w:rsidR="00851BBE" w:rsidRPr="00851BBE" w:rsidRDefault="00851BBE" w:rsidP="00DE4F7C">
                  <w:pPr>
                    <w:ind w:left="29" w:right="29"/>
                    <w:rPr>
                      <w:rFonts w:ascii="Arial" w:hAnsi="Arial" w:cs="Arial"/>
                      <w:color w:val="000000"/>
                      <w:sz w:val="21"/>
                      <w:szCs w:val="21"/>
                      <w:u w:val="single"/>
                    </w:rPr>
                  </w:pPr>
                </w:p>
                <w:p w14:paraId="4DC3C7BE" w14:textId="77777777" w:rsidR="00851BBE" w:rsidRPr="00851BBE" w:rsidRDefault="00851BBE" w:rsidP="00DE4F7C">
                  <w:pPr>
                    <w:ind w:left="29" w:right="29"/>
                    <w:rPr>
                      <w:rFonts w:ascii="Arial" w:hAnsi="Arial" w:cs="Arial"/>
                      <w:color w:val="000000" w:themeColor="text1"/>
                      <w:sz w:val="21"/>
                      <w:szCs w:val="21"/>
                      <w:u w:val="single"/>
                    </w:rPr>
                  </w:pPr>
                </w:p>
                <w:p w14:paraId="6AD2AF65" w14:textId="77777777" w:rsidR="00F00F7B" w:rsidRDefault="00F00F7B"/>
              </w:txbxContent>
            </v:textbox>
            <w10:wrap type="tight"/>
          </v:shape>
        </w:pict>
      </w:r>
      <w:r w:rsidR="0024653D" w:rsidRPr="0024653D">
        <w:rPr>
          <w:rFonts w:ascii="Arial" w:hAnsi="Arial" w:cs="Arial"/>
          <w:shd w:val="clear" w:color="auto" w:fill="FFFFFF"/>
        </w:rPr>
        <w:t xml:space="preserve">For at least 10 years, boards and CEOs have been asking, "Where are the women?" Executive Coach Chantal </w:t>
      </w:r>
      <w:proofErr w:type="spellStart"/>
      <w:r w:rsidR="0024653D" w:rsidRPr="0024653D">
        <w:rPr>
          <w:rFonts w:ascii="Arial" w:hAnsi="Arial" w:cs="Arial"/>
          <w:shd w:val="clear" w:color="auto" w:fill="FFFFFF"/>
        </w:rPr>
        <w:t>Pierrat</w:t>
      </w:r>
      <w:proofErr w:type="spellEnd"/>
      <w:r w:rsidR="0024653D" w:rsidRPr="0024653D">
        <w:rPr>
          <w:rFonts w:ascii="Arial" w:hAnsi="Arial" w:cs="Arial"/>
          <w:shd w:val="clear" w:color="auto" w:fill="FFFFFF"/>
        </w:rPr>
        <w:t>, MBA</w:t>
      </w:r>
      <w:r w:rsidR="008E6037">
        <w:rPr>
          <w:rFonts w:ascii="Arial" w:hAnsi="Arial" w:cs="Arial"/>
          <w:shd w:val="clear" w:color="auto" w:fill="FFFFFF"/>
        </w:rPr>
        <w:t xml:space="preserve"> </w:t>
      </w:r>
      <w:r w:rsidR="008E6037" w:rsidRPr="008E6037">
        <w:rPr>
          <w:rFonts w:ascii="Arial" w:hAnsi="Arial" w:cs="Arial"/>
          <w:sz w:val="21"/>
          <w:szCs w:val="21"/>
          <w:shd w:val="clear" w:color="auto" w:fill="FFFFFF"/>
        </w:rPr>
        <w:t xml:space="preserve">(say SHAN tall </w:t>
      </w:r>
      <w:proofErr w:type="spellStart"/>
      <w:r w:rsidR="008E6037" w:rsidRPr="008E6037">
        <w:rPr>
          <w:rFonts w:ascii="Arial" w:hAnsi="Arial" w:cs="Arial"/>
          <w:sz w:val="21"/>
          <w:szCs w:val="21"/>
          <w:shd w:val="clear" w:color="auto" w:fill="FFFFFF"/>
        </w:rPr>
        <w:t>pierr</w:t>
      </w:r>
      <w:proofErr w:type="spellEnd"/>
      <w:r w:rsidR="008E6037" w:rsidRPr="008E6037">
        <w:rPr>
          <w:rFonts w:ascii="Arial" w:hAnsi="Arial" w:cs="Arial"/>
          <w:sz w:val="21"/>
          <w:szCs w:val="21"/>
          <w:shd w:val="clear" w:color="auto" w:fill="FFFFFF"/>
        </w:rPr>
        <w:t>-AT)</w:t>
      </w:r>
      <w:r w:rsidR="0024653D" w:rsidRPr="0024653D">
        <w:rPr>
          <w:rFonts w:ascii="Arial" w:hAnsi="Arial" w:cs="Arial"/>
          <w:shd w:val="clear" w:color="auto" w:fill="FFFFFF"/>
        </w:rPr>
        <w:t xml:space="preserve"> says, "At this rate, the World Economic Forum estimates it will take a discouraging 202 years to reach economic gender parity."</w:t>
      </w:r>
    </w:p>
    <w:p w14:paraId="7E2BF167" w14:textId="77777777" w:rsidR="0024653D" w:rsidRDefault="0024653D" w:rsidP="0024653D">
      <w:pPr>
        <w:pStyle w:val="NormalWeb"/>
        <w:spacing w:before="120" w:after="120"/>
        <w:rPr>
          <w:rFonts w:ascii="Arial" w:hAnsi="Arial" w:cs="Arial"/>
          <w:color w:val="333333"/>
          <w:sz w:val="21"/>
          <w:szCs w:val="21"/>
        </w:rPr>
      </w:pPr>
      <w:r w:rsidRPr="0024653D">
        <w:rPr>
          <w:rFonts w:ascii="Arial" w:hAnsi="Arial" w:cs="Arial"/>
          <w:shd w:val="clear" w:color="auto" w:fill="FFFFFF"/>
        </w:rPr>
        <w:t xml:space="preserve">After years of frustratingly slow progress, </w:t>
      </w:r>
      <w:proofErr w:type="spellStart"/>
      <w:r w:rsidRPr="0024653D">
        <w:rPr>
          <w:rFonts w:ascii="Arial" w:hAnsi="Arial" w:cs="Arial"/>
          <w:shd w:val="clear" w:color="auto" w:fill="FFFFFF"/>
        </w:rPr>
        <w:t>Pierrat's</w:t>
      </w:r>
      <w:proofErr w:type="spellEnd"/>
      <w:r w:rsidRPr="0024653D">
        <w:rPr>
          <w:rFonts w:ascii="Arial" w:hAnsi="Arial" w:cs="Arial"/>
          <w:shd w:val="clear" w:color="auto" w:fill="FFFFFF"/>
        </w:rPr>
        <w:t xml:space="preserve"> models based on "The Power of We" offer the greatest potential yet to speed up the numbers of women achieving and becoming role models of leadership. By combining effective and highly shareable forms of peer mentoring with sponsorship support from executives higher up in organizations, women and others can partner to overcome the obstacles that deter the under-represented from seeking advancement. An empowered spirit can then cascade through an organization, carrying much larger numbers of women to the very top.</w:t>
      </w:r>
      <w:r w:rsidRPr="0024653D">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Pierrat</w:t>
      </w:r>
      <w:proofErr w:type="spellEnd"/>
      <w:r>
        <w:rPr>
          <w:rFonts w:ascii="Arial" w:hAnsi="Arial" w:cs="Arial"/>
          <w:color w:val="333333"/>
          <w:sz w:val="21"/>
          <w:szCs w:val="21"/>
          <w:shd w:val="clear" w:color="auto" w:fill="FFFFFF"/>
        </w:rPr>
        <w:t xml:space="preserve"> has conducted research and worked with tens of thousands of humans to become more powerfully expressed and to lead with what matters most.</w:t>
      </w:r>
    </w:p>
    <w:p w14:paraId="76D8E9F6" w14:textId="77777777" w:rsidR="0024653D" w:rsidRDefault="0024653D" w:rsidP="0024653D">
      <w:pPr>
        <w:pStyle w:val="NormalWeb"/>
        <w:spacing w:before="120" w:after="120"/>
        <w:rPr>
          <w:rFonts w:ascii="Arial" w:hAnsi="Arial" w:cs="Arial"/>
        </w:rPr>
      </w:pPr>
      <w:r w:rsidRPr="0024653D">
        <w:rPr>
          <w:rFonts w:ascii="Arial" w:hAnsi="Arial" w:cs="Arial"/>
          <w:shd w:val="clear" w:color="auto" w:fill="FFFFFF"/>
        </w:rPr>
        <w:t xml:space="preserve">Professionals working in Human Resources (HR); Diversity, Equity, and Inclusion (DEI); and Talent Development trust </w:t>
      </w:r>
      <w:proofErr w:type="spellStart"/>
      <w:r w:rsidRPr="0024653D">
        <w:rPr>
          <w:rFonts w:ascii="Arial" w:hAnsi="Arial" w:cs="Arial"/>
          <w:shd w:val="clear" w:color="auto" w:fill="FFFFFF"/>
        </w:rPr>
        <w:t>Pierrat</w:t>
      </w:r>
      <w:proofErr w:type="spellEnd"/>
      <w:r w:rsidRPr="0024653D">
        <w:rPr>
          <w:rFonts w:ascii="Arial" w:hAnsi="Arial" w:cs="Arial"/>
          <w:shd w:val="clear" w:color="auto" w:fill="FFFFFF"/>
        </w:rPr>
        <w:t xml:space="preserve"> and her team to work with their top talent to increase connection and conscious leadership for a more engaged and inclusive company culture.</w:t>
      </w:r>
    </w:p>
    <w:p w14:paraId="7A9471C8" w14:textId="77777777" w:rsidR="0024653D" w:rsidRPr="0024653D" w:rsidRDefault="0024653D" w:rsidP="0024653D">
      <w:pPr>
        <w:pStyle w:val="NormalWeb"/>
        <w:spacing w:before="120" w:after="120"/>
        <w:rPr>
          <w:rFonts w:ascii="Arial" w:hAnsi="Arial" w:cs="Arial"/>
        </w:rPr>
      </w:pPr>
      <w:proofErr w:type="spellStart"/>
      <w:r w:rsidRPr="0024653D">
        <w:rPr>
          <w:rFonts w:ascii="Arial" w:hAnsi="Arial" w:cs="Arial"/>
          <w:shd w:val="clear" w:color="auto" w:fill="FFFFFF"/>
        </w:rPr>
        <w:t>Pierrat</w:t>
      </w:r>
      <w:proofErr w:type="spellEnd"/>
      <w:r w:rsidRPr="0024653D">
        <w:rPr>
          <w:rFonts w:ascii="Arial" w:hAnsi="Arial" w:cs="Arial"/>
          <w:shd w:val="clear" w:color="auto" w:fill="FFFFFF"/>
        </w:rPr>
        <w:t xml:space="preserve"> teaches there are two reasons some struggle to step into a greater position of power and leadership: limited self-concept and a culture of sameness. </w:t>
      </w:r>
      <w:proofErr w:type="spellStart"/>
      <w:r w:rsidRPr="0024653D">
        <w:rPr>
          <w:rFonts w:ascii="Arial" w:hAnsi="Arial" w:cs="Arial"/>
          <w:shd w:val="clear" w:color="auto" w:fill="FFFFFF"/>
        </w:rPr>
        <w:t>Pierrat</w:t>
      </w:r>
      <w:proofErr w:type="spellEnd"/>
      <w:r w:rsidRPr="0024653D">
        <w:rPr>
          <w:rFonts w:ascii="Arial" w:hAnsi="Arial" w:cs="Arial"/>
          <w:shd w:val="clear" w:color="auto" w:fill="FFFFFF"/>
        </w:rPr>
        <w:t xml:space="preserve"> says she created Emerging Women™ and Emerging Human™ to support leaders looking to influence cultural and systemic change through authentic leadership and connection.</w:t>
      </w:r>
    </w:p>
    <w:p w14:paraId="2BDE09C2" w14:textId="77777777" w:rsidR="00617F31" w:rsidRPr="008E6037" w:rsidRDefault="005B00F8" w:rsidP="008E6037">
      <w:r w:rsidRPr="00220776">
        <w:rPr>
          <w:rFonts w:ascii="Arial" w:hAnsi="Arial" w:cs="Arial"/>
          <w:b/>
        </w:rPr>
        <w:t>About</w:t>
      </w:r>
      <w:r w:rsidR="00941446" w:rsidRPr="00220776">
        <w:rPr>
          <w:rFonts w:ascii="Arial" w:hAnsi="Arial" w:cs="Arial"/>
          <w:b/>
        </w:rPr>
        <w:t>:</w:t>
      </w:r>
      <w:r w:rsidR="00941446" w:rsidRPr="00220776">
        <w:rPr>
          <w:rFonts w:ascii="Arial" w:hAnsi="Arial" w:cs="Arial"/>
        </w:rPr>
        <w:t xml:space="preserve"> </w:t>
      </w:r>
      <w:r w:rsidR="00617F31" w:rsidRPr="00617F31">
        <w:rPr>
          <w:rFonts w:ascii="Arial" w:hAnsi="Arial" w:cs="Arial"/>
          <w:shd w:val="clear" w:color="auto" w:fill="FFFFFF"/>
        </w:rPr>
        <w:t xml:space="preserve">Fortune 500s </w:t>
      </w:r>
      <w:proofErr w:type="gramStart"/>
      <w:r w:rsidR="00617F31" w:rsidRPr="00617F31">
        <w:rPr>
          <w:rFonts w:ascii="Arial" w:hAnsi="Arial" w:cs="Arial"/>
          <w:shd w:val="clear" w:color="auto" w:fill="FFFFFF"/>
        </w:rPr>
        <w:t>turn</w:t>
      </w:r>
      <w:proofErr w:type="gramEnd"/>
      <w:r w:rsidR="00617F31" w:rsidRPr="00617F31">
        <w:rPr>
          <w:rFonts w:ascii="Arial" w:hAnsi="Arial" w:cs="Arial"/>
          <w:shd w:val="clear" w:color="auto" w:fill="FFFFFF"/>
        </w:rPr>
        <w:t xml:space="preserve"> to Chantal </w:t>
      </w:r>
      <w:proofErr w:type="spellStart"/>
      <w:r w:rsidR="00617F31" w:rsidRPr="00617F31">
        <w:rPr>
          <w:rFonts w:ascii="Arial" w:hAnsi="Arial" w:cs="Arial"/>
          <w:shd w:val="clear" w:color="auto" w:fill="FFFFFF"/>
        </w:rPr>
        <w:t>Pierrat's</w:t>
      </w:r>
      <w:proofErr w:type="spellEnd"/>
      <w:r w:rsidR="00617F31" w:rsidRPr="00617F31">
        <w:rPr>
          <w:rFonts w:ascii="Arial" w:hAnsi="Arial" w:cs="Arial"/>
          <w:shd w:val="clear" w:color="auto" w:fill="FFFFFF"/>
        </w:rPr>
        <w:t xml:space="preserve"> </w:t>
      </w:r>
      <w:r w:rsidR="008E6037" w:rsidRPr="008E6037">
        <w:rPr>
          <w:rFonts w:ascii="Arial" w:hAnsi="Arial" w:cs="Arial"/>
          <w:sz w:val="21"/>
          <w:szCs w:val="21"/>
          <w:shd w:val="clear" w:color="auto" w:fill="FFFFFF"/>
        </w:rPr>
        <w:t xml:space="preserve">(say SHAN tall </w:t>
      </w:r>
      <w:proofErr w:type="spellStart"/>
      <w:r w:rsidR="008E6037" w:rsidRPr="008E6037">
        <w:rPr>
          <w:rFonts w:ascii="Arial" w:hAnsi="Arial" w:cs="Arial"/>
          <w:sz w:val="21"/>
          <w:szCs w:val="21"/>
          <w:shd w:val="clear" w:color="auto" w:fill="FFFFFF"/>
        </w:rPr>
        <w:t>pierr</w:t>
      </w:r>
      <w:proofErr w:type="spellEnd"/>
      <w:r w:rsidR="008E6037" w:rsidRPr="008E6037">
        <w:rPr>
          <w:rFonts w:ascii="Arial" w:hAnsi="Arial" w:cs="Arial"/>
          <w:sz w:val="21"/>
          <w:szCs w:val="21"/>
          <w:shd w:val="clear" w:color="auto" w:fill="FFFFFF"/>
        </w:rPr>
        <w:t>-AT)</w:t>
      </w:r>
      <w:r w:rsidR="008E6037" w:rsidRPr="008E6037">
        <w:rPr>
          <w:rFonts w:ascii="Arial" w:hAnsi="Arial" w:cs="Arial"/>
          <w:color w:val="333333"/>
          <w:sz w:val="21"/>
          <w:szCs w:val="21"/>
          <w:shd w:val="clear" w:color="auto" w:fill="FFFFFF"/>
        </w:rPr>
        <w:t> </w:t>
      </w:r>
      <w:r w:rsidR="00617F31" w:rsidRPr="00617F31">
        <w:rPr>
          <w:rFonts w:ascii="Arial" w:hAnsi="Arial" w:cs="Arial"/>
          <w:shd w:val="clear" w:color="auto" w:fill="FFFFFF"/>
        </w:rPr>
        <w:t>new approach based on peer mentoring to fast-track gender diversity and advance more women into leadership roles worldwide. Her companies Emerging Women™ and Emerging Human™ support leaders looking to influence cultural and systemic change through authentic leadership and connection. Serving over 70,000 women worldwide, she has advanced women's leadership within Fortune 500 companies such as Halliburton, HP, Oracle, and more, reducing attrition, increasing employee engagement, and impacting career mobility and growth.</w:t>
      </w:r>
    </w:p>
    <w:p w14:paraId="002913F3" w14:textId="77777777" w:rsidR="002E1087" w:rsidRPr="00E60301" w:rsidRDefault="00B510CE" w:rsidP="00FC7CAE">
      <w:pPr>
        <w:rPr>
          <w:rStyle w:val="Hyperlink"/>
          <w:color w:val="0000FF"/>
          <w:u w:val="single"/>
        </w:rPr>
      </w:pPr>
      <w:r w:rsidRPr="00E60301">
        <w:rPr>
          <w:rFonts w:ascii="Arial" w:hAnsi="Arial" w:cs="Arial"/>
          <w:b/>
          <w:bCs/>
          <w:color w:val="000000"/>
        </w:rPr>
        <w:t>Online Press K</w:t>
      </w:r>
      <w:r w:rsidR="0096410C" w:rsidRPr="00E60301">
        <w:rPr>
          <w:rFonts w:ascii="Arial" w:hAnsi="Arial" w:cs="Arial"/>
          <w:b/>
          <w:bCs/>
          <w:color w:val="000000"/>
        </w:rPr>
        <w:t>it</w:t>
      </w:r>
      <w:r w:rsidR="00402319" w:rsidRPr="00E60301">
        <w:rPr>
          <w:rFonts w:ascii="Arial" w:hAnsi="Arial" w:cs="Arial"/>
          <w:color w:val="000000"/>
        </w:rPr>
        <w:t>:</w:t>
      </w:r>
      <w:r w:rsidR="00925F15" w:rsidRPr="00E60301">
        <w:rPr>
          <w:rFonts w:ascii="Arial" w:hAnsi="Arial" w:cs="Arial"/>
          <w:color w:val="000000"/>
        </w:rPr>
        <w:t xml:space="preserve"> </w:t>
      </w:r>
      <w:r w:rsidR="008E6037">
        <w:fldChar w:fldCharType="begin"/>
      </w:r>
      <w:r w:rsidR="008E6037">
        <w:instrText xml:space="preserve"> HYPERLINK "http://emergingwomen.onlinepresskit247.com/" \t "_blank" </w:instrText>
      </w:r>
      <w:r w:rsidR="008E6037">
        <w:fldChar w:fldCharType="separate"/>
      </w:r>
      <w:r w:rsidR="002E4E8C" w:rsidRPr="002E4E8C">
        <w:rPr>
          <w:rStyle w:val="Hyperlink"/>
          <w:rFonts w:ascii="Arial" w:hAnsi="Arial" w:cs="Arial"/>
          <w:color w:val="0000FF"/>
          <w:u w:val="single"/>
        </w:rPr>
        <w:t>EmergingWomen.OnlinePressKit247.com</w:t>
      </w:r>
      <w:r w:rsidR="008E6037">
        <w:rPr>
          <w:rStyle w:val="Hyperlink"/>
          <w:rFonts w:ascii="Arial" w:hAnsi="Arial" w:cs="Arial"/>
          <w:color w:val="0000FF"/>
          <w:u w:val="single"/>
        </w:rPr>
        <w:fldChar w:fldCharType="end"/>
      </w:r>
    </w:p>
    <w:p w14:paraId="42EEF4CB" w14:textId="77777777" w:rsidR="00851BBE" w:rsidRPr="00E60301" w:rsidRDefault="005E6035" w:rsidP="00FC7CAE">
      <w:pPr>
        <w:rPr>
          <w:rStyle w:val="Hyperlink"/>
          <w:color w:val="0000FF"/>
          <w:u w:val="single"/>
        </w:rPr>
      </w:pPr>
      <w:r>
        <w:rPr>
          <w:rFonts w:ascii="Arial" w:hAnsi="Arial" w:cs="Arial"/>
          <w:noProof/>
          <w:color w:val="222222"/>
          <w:lang w:val="hu-HU" w:eastAsia="hu-HU"/>
        </w:rPr>
        <w:pict w14:anchorId="5475938A">
          <v:shape id="_x0000_s1034" type="#_x0000_t202" style="position:absolute;margin-left:323pt;margin-top:9.8pt;width:3in;height:64.7pt;z-index:251674624;mso-width-percent:400;mso-height-percent:200;mso-width-percent:400;mso-height-percent:200;mso-width-relative:margin;mso-height-relative:margin" stroked="f">
            <v:textbox style="mso-fit-shape-to-text:t">
              <w:txbxContent>
                <w:p w14:paraId="18FE72D0" w14:textId="77777777" w:rsidR="00903AF4" w:rsidRPr="003B5C2A" w:rsidRDefault="00903AF4" w:rsidP="00903AF4">
                  <w:pPr>
                    <w:shd w:val="clear" w:color="auto" w:fill="FFFFFF"/>
                    <w:suppressAutoHyphens w:val="0"/>
                    <w:jc w:val="right"/>
                    <w:rPr>
                      <w:rFonts w:ascii="Arial" w:hAnsi="Arial" w:cs="Arial"/>
                      <w:b/>
                      <w:color w:val="222222"/>
                      <w:lang w:val="hu-HU" w:eastAsia="hu-HU"/>
                    </w:rPr>
                  </w:pPr>
                  <w:r w:rsidRPr="003B5C2A">
                    <w:rPr>
                      <w:rFonts w:ascii="Arial" w:hAnsi="Arial" w:cs="Arial"/>
                      <w:b/>
                      <w:color w:val="222222"/>
                      <w:lang w:val="hu-HU" w:eastAsia="hu-HU"/>
                    </w:rPr>
                    <w:t>PRESS CONTACT</w:t>
                  </w:r>
                </w:p>
                <w:p w14:paraId="7487485C" w14:textId="77777777" w:rsidR="00903AF4" w:rsidRPr="003B5C2A" w:rsidRDefault="00903AF4" w:rsidP="00903AF4">
                  <w:pPr>
                    <w:shd w:val="clear" w:color="auto" w:fill="FFFFFF"/>
                    <w:suppressAutoHyphens w:val="0"/>
                    <w:jc w:val="right"/>
                    <w:rPr>
                      <w:rFonts w:ascii="Arial" w:hAnsi="Arial" w:cs="Arial"/>
                      <w:color w:val="222222"/>
                      <w:lang w:val="hu-HU" w:eastAsia="hu-HU"/>
                    </w:rPr>
                  </w:pPr>
                  <w:r>
                    <w:rPr>
                      <w:rFonts w:ascii="Arial" w:hAnsi="Arial" w:cs="Arial"/>
                      <w:color w:val="222222"/>
                      <w:lang w:val="hu-HU" w:eastAsia="hu-HU"/>
                    </w:rPr>
                    <w:t xml:space="preserve">Michelle Tennant, </w:t>
                  </w:r>
                  <w:r w:rsidRPr="003B5C2A">
                    <w:rPr>
                      <w:rFonts w:ascii="Arial" w:hAnsi="Arial" w:cs="Arial"/>
                      <w:color w:val="222222"/>
                      <w:lang w:val="hu-HU" w:eastAsia="hu-HU"/>
                    </w:rPr>
                    <w:t>Publicist</w:t>
                  </w:r>
                </w:p>
                <w:p w14:paraId="04EFF779" w14:textId="77777777" w:rsidR="00903AF4" w:rsidRPr="003B5C2A" w:rsidRDefault="00903AF4" w:rsidP="00903AF4">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 xml:space="preserve"> 828.749.3200 or 828.817.4034</w:t>
                  </w:r>
                </w:p>
                <w:p w14:paraId="04F58ECA" w14:textId="77777777" w:rsidR="00903AF4" w:rsidRPr="003B5C2A" w:rsidRDefault="00903AF4" w:rsidP="00903AF4">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Michelle@WasabiPublicity.com</w:t>
                  </w:r>
                </w:p>
                <w:p w14:paraId="5B7386D7" w14:textId="77777777" w:rsidR="00903AF4" w:rsidRDefault="00903AF4" w:rsidP="00903AF4">
                  <w:pPr>
                    <w:jc w:val="right"/>
                    <w:rPr>
                      <w:lang w:val="hu-HU"/>
                    </w:rPr>
                  </w:pPr>
                  <w:r w:rsidRPr="003B5C2A">
                    <w:rPr>
                      <w:rFonts w:ascii="Arial" w:hAnsi="Arial" w:cs="Arial"/>
                      <w:color w:val="222222"/>
                      <w:shd w:val="clear" w:color="auto" w:fill="FFFFFF"/>
                    </w:rPr>
                    <w:t>SearchPressKits.com</w:t>
                  </w:r>
                  <w:r>
                    <w:rPr>
                      <w:rFonts w:ascii="Arial" w:hAnsi="Arial" w:cs="Arial"/>
                      <w:color w:val="222222"/>
                      <w:lang w:val="hu-HU" w:eastAsia="hu-HU"/>
                    </w:rPr>
                    <w:t xml:space="preserve"> </w:t>
                  </w:r>
                  <w:r w:rsidRPr="003B5C2A">
                    <w:rPr>
                      <w:rFonts w:ascii="Arial" w:hAnsi="Arial" w:cs="Arial"/>
                      <w:color w:val="222222"/>
                      <w:lang w:val="hu-HU" w:eastAsia="hu-HU"/>
                    </w:rPr>
                    <w:t>or PitchRate.com</w:t>
                  </w:r>
                </w:p>
              </w:txbxContent>
            </v:textbox>
          </v:shape>
        </w:pict>
      </w:r>
      <w:r w:rsidR="0096410C" w:rsidRPr="00E60301">
        <w:rPr>
          <w:rFonts w:ascii="Arial" w:hAnsi="Arial" w:cs="Arial"/>
          <w:b/>
          <w:bCs/>
        </w:rPr>
        <w:t xml:space="preserve">Public </w:t>
      </w:r>
      <w:r w:rsidR="00613FA5" w:rsidRPr="00E60301">
        <w:rPr>
          <w:rFonts w:ascii="Arial" w:hAnsi="Arial" w:cs="Arial"/>
          <w:b/>
          <w:bCs/>
        </w:rPr>
        <w:t>Website</w:t>
      </w:r>
      <w:r w:rsidR="00B510CE" w:rsidRPr="00E60301">
        <w:rPr>
          <w:rFonts w:ascii="Arial" w:hAnsi="Arial" w:cs="Arial"/>
          <w:b/>
          <w:bCs/>
        </w:rPr>
        <w:t>:</w:t>
      </w:r>
      <w:r w:rsidR="00402319" w:rsidRPr="00E60301">
        <w:rPr>
          <w:rFonts w:ascii="Arial" w:hAnsi="Arial" w:cs="Arial"/>
        </w:rPr>
        <w:t xml:space="preserve"> </w:t>
      </w:r>
      <w:r w:rsidR="008E6037">
        <w:fldChar w:fldCharType="begin"/>
      </w:r>
      <w:r w:rsidR="008E6037">
        <w:instrText xml:space="preserve"> HYPERLINK "https://emerginghuman.com/" \t "_blank" </w:instrText>
      </w:r>
      <w:r w:rsidR="008E6037">
        <w:fldChar w:fldCharType="separate"/>
      </w:r>
      <w:r w:rsidR="002E4E8C" w:rsidRPr="002E4E8C">
        <w:rPr>
          <w:rStyle w:val="Hyperlink"/>
          <w:rFonts w:ascii="Arial" w:hAnsi="Arial" w:cs="Arial"/>
          <w:color w:val="0000FF"/>
          <w:u w:val="single"/>
        </w:rPr>
        <w:t>Emerging Human</w:t>
      </w:r>
      <w:r w:rsidR="008E6037">
        <w:rPr>
          <w:rStyle w:val="Hyperlink"/>
          <w:rFonts w:ascii="Arial" w:hAnsi="Arial" w:cs="Arial"/>
          <w:color w:val="0000FF"/>
          <w:u w:val="single"/>
        </w:rPr>
        <w:fldChar w:fldCharType="end"/>
      </w:r>
      <w:r w:rsidR="002E4E8C">
        <w:t xml:space="preserve"> </w:t>
      </w:r>
      <w:r w:rsidR="002E4E8C" w:rsidRPr="002E4E8C">
        <w:rPr>
          <w:rFonts w:ascii="Arial" w:hAnsi="Arial" w:cs="Arial"/>
        </w:rPr>
        <w:t>and</w:t>
      </w:r>
      <w:r w:rsidR="002E4E8C">
        <w:t xml:space="preserve"> </w:t>
      </w:r>
      <w:r w:rsidR="008E6037">
        <w:fldChar w:fldCharType="begin"/>
      </w:r>
      <w:r w:rsidR="008E6037">
        <w:instrText xml:space="preserve"> HYPERLINK "https://emergingwomen.com/" \t "_blank" </w:instrText>
      </w:r>
      <w:r w:rsidR="008E6037">
        <w:fldChar w:fldCharType="separate"/>
      </w:r>
      <w:r w:rsidR="002E4E8C" w:rsidRPr="002E4E8C">
        <w:rPr>
          <w:rStyle w:val="Hyperlink"/>
          <w:rFonts w:ascii="Arial" w:hAnsi="Arial" w:cs="Arial"/>
          <w:color w:val="0000FF"/>
          <w:u w:val="single"/>
        </w:rPr>
        <w:t>Emerging Women</w:t>
      </w:r>
      <w:r w:rsidR="008E6037">
        <w:rPr>
          <w:rStyle w:val="Hyperlink"/>
          <w:rFonts w:ascii="Arial" w:hAnsi="Arial" w:cs="Arial"/>
          <w:color w:val="0000FF"/>
          <w:u w:val="single"/>
        </w:rPr>
        <w:fldChar w:fldCharType="end"/>
      </w:r>
    </w:p>
    <w:p w14:paraId="6431ED55" w14:textId="77777777" w:rsidR="0096410C" w:rsidRPr="006565E2" w:rsidRDefault="00903AF4" w:rsidP="00903AF4">
      <w:pPr>
        <w:rPr>
          <w:rFonts w:ascii="Arial" w:hAnsi="Arial" w:cs="Arial"/>
          <w:color w:val="222222"/>
          <w:lang w:val="hu-HU" w:eastAsia="hu-HU"/>
        </w:rPr>
      </w:pPr>
      <w:bookmarkStart w:id="0" w:name="_GoBack"/>
      <w:bookmarkEnd w:id="0"/>
      <w:r>
        <w:rPr>
          <w:rFonts w:ascii="Arial" w:hAnsi="Arial" w:cs="Arial"/>
          <w:noProof/>
          <w:color w:val="222222"/>
        </w:rPr>
        <w:drawing>
          <wp:anchor distT="0" distB="0" distL="114300" distR="114300" simplePos="0" relativeHeight="251675648" behindDoc="0" locked="0" layoutInCell="1" allowOverlap="1" wp14:anchorId="3DA9F50B" wp14:editId="2804281F">
            <wp:simplePos x="0" y="0"/>
            <wp:positionH relativeFrom="margin">
              <wp:align>left</wp:align>
            </wp:positionH>
            <wp:positionV relativeFrom="margin">
              <wp:posOffset>8537575</wp:posOffset>
            </wp:positionV>
            <wp:extent cx="790575" cy="590550"/>
            <wp:effectExtent l="0" t="0" r="0" b="0"/>
            <wp:wrapSquare wrapText="bothSides"/>
            <wp:docPr id="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790575" cy="590550"/>
                    </a:xfrm>
                    <a:prstGeom prst="rect">
                      <a:avLst/>
                    </a:prstGeom>
                    <a:solidFill>
                      <a:srgbClr val="FFFFFF"/>
                    </a:solidFill>
                    <a:ln w="9525">
                      <a:noFill/>
                      <a:miter lim="800000"/>
                      <a:headEnd/>
                      <a:tailEnd/>
                    </a:ln>
                  </pic:spPr>
                </pic:pic>
              </a:graphicData>
            </a:graphic>
          </wp:anchor>
        </w:drawing>
      </w:r>
      <w:r w:rsidR="005E6035">
        <w:rPr>
          <w:noProof/>
        </w:rPr>
        <w:pict w14:anchorId="42BD8486">
          <v:shape id="Text Box 2" o:spid="_x0000_s1027" type="#_x0000_t202" style="position:absolute;margin-left:421.2pt;margin-top:688.8pt;width:153.7pt;height:80.5pt;z-index:251665408;visibility:visible;mso-wrap-distance-left:9.05pt;mso-wrap-distance-right:9.05pt;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" stroked="f">
            <v:path arrowok="t"/>
            <v:textbox style="mso-next-textbox:#Text Box 2" inset="0,0,0,0">
              <w:txbxContent>
                <w:p w14:paraId="3EBDE14F" w14:textId="77777777" w:rsidR="00851BBE" w:rsidRPr="003B5C2A" w:rsidRDefault="00851BBE" w:rsidP="00B318D6">
                  <w:pPr>
                    <w:shd w:val="clear" w:color="auto" w:fill="FFFFFF"/>
                    <w:suppressAutoHyphens w:val="0"/>
                    <w:jc w:val="right"/>
                    <w:rPr>
                      <w:rFonts w:ascii="Arial" w:hAnsi="Arial" w:cs="Arial"/>
                      <w:b/>
                      <w:color w:val="222222"/>
                      <w:lang w:val="hu-HU" w:eastAsia="hu-HU"/>
                    </w:rPr>
                  </w:pPr>
                  <w:r w:rsidRPr="003B5C2A">
                    <w:rPr>
                      <w:rFonts w:ascii="Arial" w:hAnsi="Arial" w:cs="Arial"/>
                      <w:b/>
                      <w:color w:val="222222"/>
                      <w:lang w:val="hu-HU" w:eastAsia="hu-HU"/>
                    </w:rPr>
                    <w:t>PRESS CONTACT</w:t>
                  </w:r>
                </w:p>
                <w:p w14:paraId="1579605B"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Pr>
                      <w:rFonts w:ascii="Arial" w:hAnsi="Arial" w:cs="Arial"/>
                      <w:color w:val="222222"/>
                      <w:lang w:val="hu-HU" w:eastAsia="hu-HU"/>
                    </w:rPr>
                    <w:t xml:space="preserve">Michelle Tennant, </w:t>
                  </w:r>
                  <w:r w:rsidRPr="003B5C2A">
                    <w:rPr>
                      <w:rFonts w:ascii="Arial" w:hAnsi="Arial" w:cs="Arial"/>
                      <w:color w:val="222222"/>
                      <w:lang w:val="hu-HU" w:eastAsia="hu-HU"/>
                    </w:rPr>
                    <w:t>Publicist</w:t>
                  </w:r>
                </w:p>
                <w:p w14:paraId="6C722F90"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828.749.3200 or 828.817.4034</w:t>
                  </w:r>
                </w:p>
                <w:p w14:paraId="7397A377"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Michelle@WasabiPublicity.com</w:t>
                  </w:r>
                </w:p>
                <w:p w14:paraId="1B670BB0"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shd w:val="clear" w:color="auto" w:fill="FFFFFF"/>
                    </w:rPr>
                    <w:t>SearchPressKits.com</w:t>
                  </w:r>
                  <w:r>
                    <w:rPr>
                      <w:rFonts w:ascii="Arial" w:hAnsi="Arial" w:cs="Arial"/>
                      <w:color w:val="222222"/>
                      <w:lang w:val="hu-HU" w:eastAsia="hu-HU"/>
                    </w:rPr>
                    <w:t xml:space="preserve"> </w:t>
                  </w:r>
                  <w:r w:rsidRPr="003B5C2A">
                    <w:rPr>
                      <w:rFonts w:ascii="Arial" w:hAnsi="Arial" w:cs="Arial"/>
                      <w:color w:val="222222"/>
                      <w:lang w:val="hu-HU" w:eastAsia="hu-HU"/>
                    </w:rPr>
                    <w:t>or PitchRate.com</w:t>
                  </w:r>
                </w:p>
                <w:p w14:paraId="5B38115D" w14:textId="77777777" w:rsidR="00851BBE" w:rsidRDefault="00851BBE" w:rsidP="00B318D6"/>
                <w:p w14:paraId="10FEFFFE" w14:textId="77777777" w:rsidR="00851BBE" w:rsidRPr="00992245" w:rsidRDefault="00851BBE" w:rsidP="00B318D6">
                  <w:pPr>
                    <w:jc w:val="right"/>
                    <w:rPr>
                      <w:rFonts w:ascii="Arial" w:hAnsi="Arial" w:cs="Arial"/>
                    </w:rPr>
                  </w:pPr>
                </w:p>
                <w:p w14:paraId="21AF79A2" w14:textId="77777777" w:rsidR="00851BBE" w:rsidRDefault="00851BBE" w:rsidP="00B318D6"/>
              </w:txbxContent>
            </v:textbox>
          </v:shape>
        </w:pict>
      </w:r>
      <w:r w:rsidR="005E6035">
        <w:rPr>
          <w:noProof/>
        </w:rPr>
        <w:pict w14:anchorId="7B91CEE2">
          <v:shape id="_x0000_s1028" type="#_x0000_t202" style="position:absolute;margin-left:421.2pt;margin-top:688.8pt;width:153.7pt;height:80.5pt;z-index:251663360;visibility:visible;mso-wrap-distance-left:9.05pt;mso-wrap-distance-right:9.05pt;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" stroked="f">
            <v:path arrowok="t"/>
            <v:textbox style="mso-next-textbox:#_x0000_s1028" inset="0,0,0,0">
              <w:txbxContent>
                <w:p w14:paraId="3DF83612" w14:textId="77777777" w:rsidR="00851BBE" w:rsidRPr="003B5C2A" w:rsidRDefault="00851BBE" w:rsidP="00B318D6">
                  <w:pPr>
                    <w:shd w:val="clear" w:color="auto" w:fill="FFFFFF"/>
                    <w:suppressAutoHyphens w:val="0"/>
                    <w:jc w:val="right"/>
                    <w:rPr>
                      <w:rFonts w:ascii="Arial" w:hAnsi="Arial" w:cs="Arial"/>
                      <w:b/>
                      <w:color w:val="222222"/>
                      <w:lang w:val="hu-HU" w:eastAsia="hu-HU"/>
                    </w:rPr>
                  </w:pPr>
                  <w:r w:rsidRPr="003B5C2A">
                    <w:rPr>
                      <w:rFonts w:ascii="Arial" w:hAnsi="Arial" w:cs="Arial"/>
                      <w:b/>
                      <w:color w:val="222222"/>
                      <w:lang w:val="hu-HU" w:eastAsia="hu-HU"/>
                    </w:rPr>
                    <w:t>PRESS CONTACT</w:t>
                  </w:r>
                </w:p>
                <w:p w14:paraId="763F3072"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Pr>
                      <w:rFonts w:ascii="Arial" w:hAnsi="Arial" w:cs="Arial"/>
                      <w:color w:val="222222"/>
                      <w:lang w:val="hu-HU" w:eastAsia="hu-HU"/>
                    </w:rPr>
                    <w:t xml:space="preserve">Michelle Tennant, </w:t>
                  </w:r>
                  <w:r w:rsidRPr="003B5C2A">
                    <w:rPr>
                      <w:rFonts w:ascii="Arial" w:hAnsi="Arial" w:cs="Arial"/>
                      <w:color w:val="222222"/>
                      <w:lang w:val="hu-HU" w:eastAsia="hu-HU"/>
                    </w:rPr>
                    <w:t>Publicist</w:t>
                  </w:r>
                </w:p>
                <w:p w14:paraId="7132726F"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828.749.3200 or 828.817.4034</w:t>
                  </w:r>
                </w:p>
                <w:p w14:paraId="375CF141"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Michelle@WasabiPublicity.com</w:t>
                  </w:r>
                </w:p>
                <w:p w14:paraId="03A017DE"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shd w:val="clear" w:color="auto" w:fill="FFFFFF"/>
                    </w:rPr>
                    <w:t>SearchPressKits.com</w:t>
                  </w:r>
                  <w:r>
                    <w:rPr>
                      <w:rFonts w:ascii="Arial" w:hAnsi="Arial" w:cs="Arial"/>
                      <w:color w:val="222222"/>
                      <w:lang w:val="hu-HU" w:eastAsia="hu-HU"/>
                    </w:rPr>
                    <w:t xml:space="preserve"> </w:t>
                  </w:r>
                  <w:r w:rsidRPr="003B5C2A">
                    <w:rPr>
                      <w:rFonts w:ascii="Arial" w:hAnsi="Arial" w:cs="Arial"/>
                      <w:color w:val="222222"/>
                      <w:lang w:val="hu-HU" w:eastAsia="hu-HU"/>
                    </w:rPr>
                    <w:t>or PitchRate.com</w:t>
                  </w:r>
                </w:p>
                <w:p w14:paraId="2FC05D8A" w14:textId="77777777" w:rsidR="00851BBE" w:rsidRDefault="00851BBE" w:rsidP="00B318D6"/>
                <w:p w14:paraId="01D15253" w14:textId="77777777" w:rsidR="00851BBE" w:rsidRPr="00992245" w:rsidRDefault="00851BBE" w:rsidP="00B318D6">
                  <w:pPr>
                    <w:jc w:val="right"/>
                    <w:rPr>
                      <w:rFonts w:ascii="Arial" w:hAnsi="Arial" w:cs="Arial"/>
                    </w:rPr>
                  </w:pPr>
                </w:p>
                <w:p w14:paraId="564FEFCD" w14:textId="77777777" w:rsidR="00851BBE" w:rsidRDefault="00851BBE" w:rsidP="00B318D6"/>
              </w:txbxContent>
            </v:textbox>
          </v:shape>
        </w:pict>
      </w:r>
      <w:r w:rsidR="005E6035">
        <w:rPr>
          <w:noProof/>
        </w:rPr>
        <w:pict w14:anchorId="23BABBE0">
          <v:shape id="_x0000_s1029" type="#_x0000_t202" style="position:absolute;margin-left:421.2pt;margin-top:688.8pt;width:153.7pt;height:80.5pt;z-index:251661312;visibility:visible;mso-wrap-distance-left:9.05pt;mso-wrap-distance-right:9.05pt;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" stroked="f">
            <v:path arrowok="t"/>
            <v:textbox style="mso-next-textbox:#_x0000_s1029" inset="0,0,0,0">
              <w:txbxContent>
                <w:p w14:paraId="0B1F131F" w14:textId="77777777" w:rsidR="00851BBE" w:rsidRPr="003B5C2A" w:rsidRDefault="00851BBE" w:rsidP="00B318D6">
                  <w:pPr>
                    <w:shd w:val="clear" w:color="auto" w:fill="FFFFFF"/>
                    <w:suppressAutoHyphens w:val="0"/>
                    <w:jc w:val="right"/>
                    <w:rPr>
                      <w:rFonts w:ascii="Arial" w:hAnsi="Arial" w:cs="Arial"/>
                      <w:b/>
                      <w:color w:val="222222"/>
                      <w:lang w:val="hu-HU" w:eastAsia="hu-HU"/>
                    </w:rPr>
                  </w:pPr>
                  <w:r w:rsidRPr="003B5C2A">
                    <w:rPr>
                      <w:rFonts w:ascii="Arial" w:hAnsi="Arial" w:cs="Arial"/>
                      <w:b/>
                      <w:color w:val="222222"/>
                      <w:lang w:val="hu-HU" w:eastAsia="hu-HU"/>
                    </w:rPr>
                    <w:t>PRESS CONTACT</w:t>
                  </w:r>
                </w:p>
                <w:p w14:paraId="422D35EC"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Pr>
                      <w:rFonts w:ascii="Arial" w:hAnsi="Arial" w:cs="Arial"/>
                      <w:color w:val="222222"/>
                      <w:lang w:val="hu-HU" w:eastAsia="hu-HU"/>
                    </w:rPr>
                    <w:t xml:space="preserve">Michelle Tennant, </w:t>
                  </w:r>
                  <w:r w:rsidRPr="003B5C2A">
                    <w:rPr>
                      <w:rFonts w:ascii="Arial" w:hAnsi="Arial" w:cs="Arial"/>
                      <w:color w:val="222222"/>
                      <w:lang w:val="hu-HU" w:eastAsia="hu-HU"/>
                    </w:rPr>
                    <w:t>Publicist</w:t>
                  </w:r>
                </w:p>
                <w:p w14:paraId="5B7A7846"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828.749.3200 or 828.817.4034</w:t>
                  </w:r>
                </w:p>
                <w:p w14:paraId="0464F198"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lang w:val="hu-HU" w:eastAsia="hu-HU"/>
                    </w:rPr>
                    <w:t>Michelle@WasabiPublicity.com</w:t>
                  </w:r>
                </w:p>
                <w:p w14:paraId="2F9517BB" w14:textId="77777777" w:rsidR="00851BBE" w:rsidRPr="003B5C2A" w:rsidRDefault="00851BBE" w:rsidP="00B318D6">
                  <w:pPr>
                    <w:shd w:val="clear" w:color="auto" w:fill="FFFFFF"/>
                    <w:suppressAutoHyphens w:val="0"/>
                    <w:jc w:val="right"/>
                    <w:rPr>
                      <w:rFonts w:ascii="Arial" w:hAnsi="Arial" w:cs="Arial"/>
                      <w:color w:val="222222"/>
                      <w:lang w:val="hu-HU" w:eastAsia="hu-HU"/>
                    </w:rPr>
                  </w:pPr>
                  <w:r w:rsidRPr="003B5C2A">
                    <w:rPr>
                      <w:rFonts w:ascii="Arial" w:hAnsi="Arial" w:cs="Arial"/>
                      <w:color w:val="222222"/>
                      <w:shd w:val="clear" w:color="auto" w:fill="FFFFFF"/>
                    </w:rPr>
                    <w:t>SearchPressKits.com</w:t>
                  </w:r>
                  <w:r>
                    <w:rPr>
                      <w:rFonts w:ascii="Arial" w:hAnsi="Arial" w:cs="Arial"/>
                      <w:color w:val="222222"/>
                      <w:lang w:val="hu-HU" w:eastAsia="hu-HU"/>
                    </w:rPr>
                    <w:t xml:space="preserve"> </w:t>
                  </w:r>
                  <w:r w:rsidRPr="003B5C2A">
                    <w:rPr>
                      <w:rFonts w:ascii="Arial" w:hAnsi="Arial" w:cs="Arial"/>
                      <w:color w:val="222222"/>
                      <w:lang w:val="hu-HU" w:eastAsia="hu-HU"/>
                    </w:rPr>
                    <w:t>or PitchRate.com</w:t>
                  </w:r>
                </w:p>
                <w:p w14:paraId="05BC2DAA" w14:textId="77777777" w:rsidR="00851BBE" w:rsidRDefault="00851BBE" w:rsidP="00B318D6"/>
                <w:p w14:paraId="1F30863C" w14:textId="77777777" w:rsidR="00851BBE" w:rsidRPr="00992245" w:rsidRDefault="00851BBE" w:rsidP="00B318D6">
                  <w:pPr>
                    <w:jc w:val="right"/>
                    <w:rPr>
                      <w:rFonts w:ascii="Arial" w:hAnsi="Arial" w:cs="Arial"/>
                    </w:rPr>
                  </w:pPr>
                </w:p>
                <w:p w14:paraId="239A7D79" w14:textId="77777777" w:rsidR="00851BBE" w:rsidRDefault="00851BBE" w:rsidP="00B318D6"/>
              </w:txbxContent>
            </v:textbox>
          </v:shape>
        </w:pict>
      </w:r>
    </w:p>
    <w:sectPr w:rsidR="0096410C" w:rsidRPr="006565E2" w:rsidSect="003D7158">
      <w:headerReference w:type="default" r:id="rId14"/>
      <w:pgSz w:w="12240" w:h="15840"/>
      <w:pgMar w:top="263" w:right="720" w:bottom="720" w:left="720" w:header="5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FA8EC3" w14:textId="77777777" w:rsidR="00C44AE9" w:rsidRDefault="00C44AE9">
      <w:r>
        <w:separator/>
      </w:r>
    </w:p>
  </w:endnote>
  <w:endnote w:type="continuationSeparator" w:id="0">
    <w:p w14:paraId="28144330" w14:textId="77777777" w:rsidR="00C44AE9" w:rsidRDefault="00C4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DC638F2" w14:textId="77777777" w:rsidR="00C44AE9" w:rsidRDefault="00C44AE9">
      <w:r>
        <w:separator/>
      </w:r>
    </w:p>
  </w:footnote>
  <w:footnote w:type="continuationSeparator" w:id="0">
    <w:p w14:paraId="7715559A" w14:textId="77777777" w:rsidR="00C44AE9" w:rsidRDefault="00C4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52E8F" w14:textId="77777777" w:rsidR="00851BBE" w:rsidRDefault="00851BBE">
    <w:pPr>
      <w:pStyle w:val="Header"/>
    </w:pPr>
  </w:p>
  <w:p w14:paraId="0B8806DC" w14:textId="77777777" w:rsidR="00851BBE" w:rsidRDefault="00851B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51269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0390AA4"/>
    <w:multiLevelType w:val="hybridMultilevel"/>
    <w:tmpl w:val="C4BC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1079A"/>
    <w:rsid w:val="00030A15"/>
    <w:rsid w:val="00036249"/>
    <w:rsid w:val="00037AFC"/>
    <w:rsid w:val="0004392C"/>
    <w:rsid w:val="00053A8A"/>
    <w:rsid w:val="00060AF7"/>
    <w:rsid w:val="000642A7"/>
    <w:rsid w:val="00064B55"/>
    <w:rsid w:val="000654DD"/>
    <w:rsid w:val="00070A94"/>
    <w:rsid w:val="00080AF4"/>
    <w:rsid w:val="00094B30"/>
    <w:rsid w:val="000B59F6"/>
    <w:rsid w:val="000C14B5"/>
    <w:rsid w:val="000D7E0E"/>
    <w:rsid w:val="000E297B"/>
    <w:rsid w:val="000E488C"/>
    <w:rsid w:val="000E488E"/>
    <w:rsid w:val="001374CF"/>
    <w:rsid w:val="00147122"/>
    <w:rsid w:val="00150179"/>
    <w:rsid w:val="0015132A"/>
    <w:rsid w:val="0015438B"/>
    <w:rsid w:val="00154A7B"/>
    <w:rsid w:val="00160517"/>
    <w:rsid w:val="00177DA3"/>
    <w:rsid w:val="00182DAE"/>
    <w:rsid w:val="00182E7A"/>
    <w:rsid w:val="00191BB6"/>
    <w:rsid w:val="00192622"/>
    <w:rsid w:val="001E7F1D"/>
    <w:rsid w:val="001F0DE7"/>
    <w:rsid w:val="001F5CCE"/>
    <w:rsid w:val="00203A0D"/>
    <w:rsid w:val="0021006D"/>
    <w:rsid w:val="002104FA"/>
    <w:rsid w:val="00210F57"/>
    <w:rsid w:val="00213EB7"/>
    <w:rsid w:val="00220776"/>
    <w:rsid w:val="00244ACF"/>
    <w:rsid w:val="0024653D"/>
    <w:rsid w:val="00256392"/>
    <w:rsid w:val="0029073C"/>
    <w:rsid w:val="002A3A8F"/>
    <w:rsid w:val="002A46B4"/>
    <w:rsid w:val="002D558C"/>
    <w:rsid w:val="002E1087"/>
    <w:rsid w:val="002E4E8C"/>
    <w:rsid w:val="00302FB8"/>
    <w:rsid w:val="003124E0"/>
    <w:rsid w:val="00322727"/>
    <w:rsid w:val="00327ED9"/>
    <w:rsid w:val="00357729"/>
    <w:rsid w:val="0036217F"/>
    <w:rsid w:val="003678EF"/>
    <w:rsid w:val="00385D35"/>
    <w:rsid w:val="00392490"/>
    <w:rsid w:val="003A15D6"/>
    <w:rsid w:val="003A4A1D"/>
    <w:rsid w:val="003C0E1B"/>
    <w:rsid w:val="003C2DA6"/>
    <w:rsid w:val="003C3630"/>
    <w:rsid w:val="003D7158"/>
    <w:rsid w:val="004001E9"/>
    <w:rsid w:val="00402319"/>
    <w:rsid w:val="004073E9"/>
    <w:rsid w:val="00430FF9"/>
    <w:rsid w:val="004425BD"/>
    <w:rsid w:val="0045103F"/>
    <w:rsid w:val="00452D33"/>
    <w:rsid w:val="0045396D"/>
    <w:rsid w:val="00461387"/>
    <w:rsid w:val="0047717A"/>
    <w:rsid w:val="00483B3D"/>
    <w:rsid w:val="00496D57"/>
    <w:rsid w:val="004B5D05"/>
    <w:rsid w:val="004D12D6"/>
    <w:rsid w:val="004D1AFA"/>
    <w:rsid w:val="004F3B65"/>
    <w:rsid w:val="004F5A92"/>
    <w:rsid w:val="00506CFC"/>
    <w:rsid w:val="0051393E"/>
    <w:rsid w:val="00531C0B"/>
    <w:rsid w:val="00576550"/>
    <w:rsid w:val="0058298C"/>
    <w:rsid w:val="005A32E3"/>
    <w:rsid w:val="005B00F8"/>
    <w:rsid w:val="005B16BE"/>
    <w:rsid w:val="005D25E4"/>
    <w:rsid w:val="005D29E9"/>
    <w:rsid w:val="005D3BB3"/>
    <w:rsid w:val="005E4149"/>
    <w:rsid w:val="005E6035"/>
    <w:rsid w:val="00600F56"/>
    <w:rsid w:val="00613FA5"/>
    <w:rsid w:val="00617F31"/>
    <w:rsid w:val="00621043"/>
    <w:rsid w:val="006216D2"/>
    <w:rsid w:val="00624227"/>
    <w:rsid w:val="00633A69"/>
    <w:rsid w:val="006565E2"/>
    <w:rsid w:val="0066799D"/>
    <w:rsid w:val="00667B38"/>
    <w:rsid w:val="00670EDB"/>
    <w:rsid w:val="00673F53"/>
    <w:rsid w:val="006A2114"/>
    <w:rsid w:val="006B04E7"/>
    <w:rsid w:val="006B3CF3"/>
    <w:rsid w:val="006C2EA9"/>
    <w:rsid w:val="006D090B"/>
    <w:rsid w:val="006D7EBA"/>
    <w:rsid w:val="006E035A"/>
    <w:rsid w:val="006F5200"/>
    <w:rsid w:val="00712EC6"/>
    <w:rsid w:val="007201E6"/>
    <w:rsid w:val="007209F5"/>
    <w:rsid w:val="0072481D"/>
    <w:rsid w:val="00752B4E"/>
    <w:rsid w:val="00765ADF"/>
    <w:rsid w:val="00785A70"/>
    <w:rsid w:val="00791C5E"/>
    <w:rsid w:val="007954B9"/>
    <w:rsid w:val="007D1883"/>
    <w:rsid w:val="007D76FB"/>
    <w:rsid w:val="007E09E6"/>
    <w:rsid w:val="007E26D9"/>
    <w:rsid w:val="007F2574"/>
    <w:rsid w:val="00811DE0"/>
    <w:rsid w:val="00812E6A"/>
    <w:rsid w:val="00813196"/>
    <w:rsid w:val="00813FAB"/>
    <w:rsid w:val="00816CA5"/>
    <w:rsid w:val="00821E63"/>
    <w:rsid w:val="0083031B"/>
    <w:rsid w:val="008415C2"/>
    <w:rsid w:val="00841AA3"/>
    <w:rsid w:val="00851BBE"/>
    <w:rsid w:val="00860AEB"/>
    <w:rsid w:val="00880C6E"/>
    <w:rsid w:val="00886ABF"/>
    <w:rsid w:val="008B5251"/>
    <w:rsid w:val="008D7F1B"/>
    <w:rsid w:val="008E2F24"/>
    <w:rsid w:val="008E3671"/>
    <w:rsid w:val="008E6037"/>
    <w:rsid w:val="009014C1"/>
    <w:rsid w:val="00903AF4"/>
    <w:rsid w:val="00914683"/>
    <w:rsid w:val="00916578"/>
    <w:rsid w:val="00921275"/>
    <w:rsid w:val="00925F15"/>
    <w:rsid w:val="009304CF"/>
    <w:rsid w:val="00941446"/>
    <w:rsid w:val="00951333"/>
    <w:rsid w:val="009632BB"/>
    <w:rsid w:val="0096410C"/>
    <w:rsid w:val="00965DCA"/>
    <w:rsid w:val="00970D45"/>
    <w:rsid w:val="00976EC8"/>
    <w:rsid w:val="00992245"/>
    <w:rsid w:val="009A43C0"/>
    <w:rsid w:val="009A71E3"/>
    <w:rsid w:val="009C4D42"/>
    <w:rsid w:val="009C641D"/>
    <w:rsid w:val="009E4D4E"/>
    <w:rsid w:val="00A11055"/>
    <w:rsid w:val="00A558C7"/>
    <w:rsid w:val="00A70EDA"/>
    <w:rsid w:val="00A80457"/>
    <w:rsid w:val="00AB0697"/>
    <w:rsid w:val="00AC55C0"/>
    <w:rsid w:val="00AF7F56"/>
    <w:rsid w:val="00B30AA9"/>
    <w:rsid w:val="00B318D6"/>
    <w:rsid w:val="00B429F9"/>
    <w:rsid w:val="00B44A46"/>
    <w:rsid w:val="00B510CE"/>
    <w:rsid w:val="00B6150E"/>
    <w:rsid w:val="00B71BF0"/>
    <w:rsid w:val="00B77734"/>
    <w:rsid w:val="00B85BFF"/>
    <w:rsid w:val="00BA2576"/>
    <w:rsid w:val="00BA5D05"/>
    <w:rsid w:val="00BA61F4"/>
    <w:rsid w:val="00BB3948"/>
    <w:rsid w:val="00BC0BE5"/>
    <w:rsid w:val="00BD6D40"/>
    <w:rsid w:val="00BE16FF"/>
    <w:rsid w:val="00C077F8"/>
    <w:rsid w:val="00C1079A"/>
    <w:rsid w:val="00C21EAB"/>
    <w:rsid w:val="00C35B26"/>
    <w:rsid w:val="00C365C6"/>
    <w:rsid w:val="00C44AE9"/>
    <w:rsid w:val="00C459C7"/>
    <w:rsid w:val="00C96B01"/>
    <w:rsid w:val="00C96B23"/>
    <w:rsid w:val="00CD3FAA"/>
    <w:rsid w:val="00CE1604"/>
    <w:rsid w:val="00D176DD"/>
    <w:rsid w:val="00D22451"/>
    <w:rsid w:val="00D231A7"/>
    <w:rsid w:val="00D23D90"/>
    <w:rsid w:val="00D46862"/>
    <w:rsid w:val="00D46AE0"/>
    <w:rsid w:val="00D66BE1"/>
    <w:rsid w:val="00D75FDB"/>
    <w:rsid w:val="00D90393"/>
    <w:rsid w:val="00D91D4A"/>
    <w:rsid w:val="00DC049F"/>
    <w:rsid w:val="00DD55A7"/>
    <w:rsid w:val="00DE4F7C"/>
    <w:rsid w:val="00DE6C6B"/>
    <w:rsid w:val="00E00F4C"/>
    <w:rsid w:val="00E10644"/>
    <w:rsid w:val="00E37F89"/>
    <w:rsid w:val="00E522E7"/>
    <w:rsid w:val="00E540B7"/>
    <w:rsid w:val="00E54902"/>
    <w:rsid w:val="00E57EB1"/>
    <w:rsid w:val="00E60301"/>
    <w:rsid w:val="00E61963"/>
    <w:rsid w:val="00EC62E5"/>
    <w:rsid w:val="00EF1DD2"/>
    <w:rsid w:val="00EF7842"/>
    <w:rsid w:val="00F00F7B"/>
    <w:rsid w:val="00F017CD"/>
    <w:rsid w:val="00F02160"/>
    <w:rsid w:val="00F03CEA"/>
    <w:rsid w:val="00F064FA"/>
    <w:rsid w:val="00F07D13"/>
    <w:rsid w:val="00F34728"/>
    <w:rsid w:val="00F40079"/>
    <w:rsid w:val="00F543D9"/>
    <w:rsid w:val="00F70DF9"/>
    <w:rsid w:val="00F76129"/>
    <w:rsid w:val="00F7615D"/>
    <w:rsid w:val="00F76219"/>
    <w:rsid w:val="00F76E4C"/>
    <w:rsid w:val="00F77502"/>
    <w:rsid w:val="00F80EFC"/>
    <w:rsid w:val="00F82BBA"/>
    <w:rsid w:val="00FA64DC"/>
    <w:rsid w:val="00FB074F"/>
    <w:rsid w:val="00FC2A25"/>
    <w:rsid w:val="00FC7CAE"/>
    <w:rsid w:val="00FD53B1"/>
    <w:rsid w:val="00FE1BB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8A4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76FB"/>
    <w:pPr>
      <w:suppressAutoHyphens/>
    </w:pPr>
    <w:rPr>
      <w:lang w:val="en-US" w:eastAsia="en-US"/>
    </w:rPr>
  </w:style>
  <w:style w:type="paragraph" w:styleId="Heading1">
    <w:name w:val="heading 1"/>
    <w:basedOn w:val="Normal"/>
    <w:next w:val="Normal"/>
    <w:qFormat/>
    <w:rsid w:val="007D76FB"/>
    <w:pPr>
      <w:keepNext/>
      <w:numPr>
        <w:numId w:val="1"/>
      </w:numPr>
      <w:spacing w:before="280" w:after="280"/>
      <w:outlineLvl w:val="0"/>
    </w:pPr>
  </w:style>
  <w:style w:type="paragraph" w:styleId="Heading2">
    <w:name w:val="heading 2"/>
    <w:basedOn w:val="Normal"/>
    <w:next w:val="Normal"/>
    <w:qFormat/>
    <w:rsid w:val="007D76FB"/>
    <w:pPr>
      <w:keepNext/>
      <w:numPr>
        <w:ilvl w:val="1"/>
        <w:numId w:val="1"/>
      </w:numPr>
      <w:jc w:val="center"/>
      <w:outlineLvl w:val="1"/>
    </w:pPr>
  </w:style>
  <w:style w:type="paragraph" w:styleId="Heading3">
    <w:name w:val="heading 3"/>
    <w:basedOn w:val="Normal"/>
    <w:next w:val="Normal"/>
    <w:link w:val="Heading3Char"/>
    <w:uiPriority w:val="9"/>
    <w:qFormat/>
    <w:rsid w:val="00765ADF"/>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unhideWhenUsed/>
    <w:qFormat/>
    <w:rsid w:val="00FE1B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D76FB"/>
  </w:style>
  <w:style w:type="character" w:customStyle="1" w:styleId="WW8Num1z1">
    <w:name w:val="WW8Num1z1"/>
    <w:rsid w:val="007D76FB"/>
  </w:style>
  <w:style w:type="character" w:customStyle="1" w:styleId="WW8Num1z2">
    <w:name w:val="WW8Num1z2"/>
    <w:rsid w:val="007D76FB"/>
  </w:style>
  <w:style w:type="character" w:customStyle="1" w:styleId="WW8Num2z0">
    <w:name w:val="WW8Num2z0"/>
    <w:rsid w:val="007D76FB"/>
    <w:rPr>
      <w:rFonts w:ascii="Symbol" w:hAnsi="Symbol" w:cs="Symbol"/>
    </w:rPr>
  </w:style>
  <w:style w:type="character" w:customStyle="1" w:styleId="WW8Num2z1">
    <w:name w:val="WW8Num2z1"/>
    <w:rsid w:val="007D76FB"/>
    <w:rPr>
      <w:rFonts w:ascii="Courier New" w:hAnsi="Courier New" w:cs="Tahoma"/>
    </w:rPr>
  </w:style>
  <w:style w:type="character" w:customStyle="1" w:styleId="WW8Num2z2">
    <w:name w:val="WW8Num2z2"/>
    <w:rsid w:val="007D76FB"/>
    <w:rPr>
      <w:rFonts w:ascii="Wingdings" w:hAnsi="Wingdings" w:cs="Wingdings"/>
    </w:rPr>
  </w:style>
  <w:style w:type="character" w:customStyle="1" w:styleId="WW8Num3z0">
    <w:name w:val="WW8Num3z0"/>
    <w:rsid w:val="007D76FB"/>
    <w:rPr>
      <w:rFonts w:ascii="Symbol" w:hAnsi="Symbol" w:cs="Symbol"/>
    </w:rPr>
  </w:style>
  <w:style w:type="character" w:customStyle="1" w:styleId="WW8Num3z1">
    <w:name w:val="WW8Num3z1"/>
    <w:rsid w:val="007D76FB"/>
    <w:rPr>
      <w:rFonts w:ascii="Courier New" w:hAnsi="Courier New" w:cs="Tahoma"/>
    </w:rPr>
  </w:style>
  <w:style w:type="character" w:customStyle="1" w:styleId="WW8Num3z2">
    <w:name w:val="WW8Num3z2"/>
    <w:rsid w:val="007D76FB"/>
    <w:rPr>
      <w:rFonts w:ascii="Wingdings" w:hAnsi="Wingdings" w:cs="Wingdings"/>
    </w:rPr>
  </w:style>
  <w:style w:type="character" w:styleId="Hyperlink">
    <w:name w:val="Hyperlink"/>
    <w:uiPriority w:val="99"/>
    <w:rsid w:val="007D76FB"/>
  </w:style>
  <w:style w:type="character" w:styleId="Strong">
    <w:name w:val="Strong"/>
    <w:uiPriority w:val="22"/>
    <w:qFormat/>
    <w:rsid w:val="007D76FB"/>
    <w:rPr>
      <w:b/>
      <w:bCs/>
    </w:rPr>
  </w:style>
  <w:style w:type="character" w:styleId="Emphasis">
    <w:name w:val="Emphasis"/>
    <w:uiPriority w:val="20"/>
    <w:qFormat/>
    <w:rsid w:val="007D76FB"/>
    <w:rPr>
      <w:i/>
      <w:iCs/>
    </w:rPr>
  </w:style>
  <w:style w:type="character" w:customStyle="1" w:styleId="smalltext1">
    <w:name w:val="smalltext1"/>
    <w:basedOn w:val="DefaultParagraphFont"/>
    <w:rsid w:val="007D76FB"/>
  </w:style>
  <w:style w:type="character" w:customStyle="1" w:styleId="apple-style-span">
    <w:name w:val="apple-style-span"/>
    <w:basedOn w:val="DefaultParagraphFont"/>
    <w:rsid w:val="007D76FB"/>
  </w:style>
  <w:style w:type="character" w:styleId="FollowedHyperlink">
    <w:name w:val="FollowedHyperlink"/>
    <w:rsid w:val="007D76FB"/>
  </w:style>
  <w:style w:type="paragraph" w:customStyle="1" w:styleId="Heading">
    <w:name w:val="Heading"/>
    <w:basedOn w:val="Normal"/>
    <w:next w:val="BodyText"/>
    <w:rsid w:val="007D76FB"/>
    <w:pPr>
      <w:keepNext/>
      <w:spacing w:before="240" w:after="120"/>
    </w:pPr>
  </w:style>
  <w:style w:type="paragraph" w:styleId="BodyText">
    <w:name w:val="Body Text"/>
    <w:basedOn w:val="Normal"/>
    <w:rsid w:val="007D76FB"/>
    <w:pPr>
      <w:spacing w:before="280" w:after="280"/>
    </w:pPr>
  </w:style>
  <w:style w:type="paragraph" w:styleId="List">
    <w:name w:val="List"/>
    <w:basedOn w:val="BodyText"/>
    <w:rsid w:val="007D76FB"/>
  </w:style>
  <w:style w:type="paragraph" w:styleId="Caption">
    <w:name w:val="caption"/>
    <w:basedOn w:val="Normal"/>
    <w:qFormat/>
    <w:rsid w:val="007D76FB"/>
    <w:pPr>
      <w:suppressLineNumbers/>
      <w:spacing w:before="120" w:after="120"/>
    </w:pPr>
  </w:style>
  <w:style w:type="paragraph" w:customStyle="1" w:styleId="Index">
    <w:name w:val="Index"/>
    <w:basedOn w:val="Normal"/>
    <w:rsid w:val="007D76FB"/>
    <w:pPr>
      <w:suppressLineNumbers/>
    </w:pPr>
  </w:style>
  <w:style w:type="paragraph" w:styleId="NormalWeb">
    <w:name w:val="Normal (Web)"/>
    <w:basedOn w:val="Normal"/>
    <w:uiPriority w:val="99"/>
    <w:rsid w:val="007D76FB"/>
    <w:pPr>
      <w:spacing w:before="280" w:after="280"/>
    </w:pPr>
  </w:style>
  <w:style w:type="paragraph" w:styleId="Header">
    <w:name w:val="header"/>
    <w:basedOn w:val="Normal"/>
    <w:rsid w:val="007D76FB"/>
    <w:pPr>
      <w:tabs>
        <w:tab w:val="center" w:pos="4320"/>
        <w:tab w:val="right" w:pos="8640"/>
      </w:tabs>
    </w:pPr>
  </w:style>
  <w:style w:type="paragraph" w:styleId="Footer">
    <w:name w:val="footer"/>
    <w:basedOn w:val="Normal"/>
    <w:rsid w:val="007D76FB"/>
    <w:pPr>
      <w:tabs>
        <w:tab w:val="center" w:pos="4320"/>
        <w:tab w:val="right" w:pos="8640"/>
      </w:tabs>
    </w:pPr>
  </w:style>
  <w:style w:type="paragraph" w:styleId="HTMLPreformatted">
    <w:name w:val="HTML Preformatted"/>
    <w:basedOn w:val="Normal"/>
    <w:rsid w:val="007D7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rPr>
  </w:style>
  <w:style w:type="paragraph" w:styleId="BalloonText">
    <w:name w:val="Balloon Text"/>
    <w:basedOn w:val="Normal"/>
    <w:rsid w:val="007D76FB"/>
  </w:style>
  <w:style w:type="paragraph" w:styleId="BodyText2">
    <w:name w:val="Body Text 2"/>
    <w:basedOn w:val="Normal"/>
    <w:rsid w:val="007D76FB"/>
  </w:style>
  <w:style w:type="paragraph" w:customStyle="1" w:styleId="Framecontents">
    <w:name w:val="Frame contents"/>
    <w:basedOn w:val="BodyText"/>
    <w:rsid w:val="007D76FB"/>
  </w:style>
  <w:style w:type="character" w:customStyle="1" w:styleId="apple-converted-space">
    <w:name w:val="apple-converted-space"/>
    <w:rsid w:val="00C1079A"/>
  </w:style>
  <w:style w:type="character" w:customStyle="1" w:styleId="Heading3Char">
    <w:name w:val="Heading 3 Char"/>
    <w:link w:val="Heading3"/>
    <w:uiPriority w:val="9"/>
    <w:rsid w:val="00765ADF"/>
    <w:rPr>
      <w:rFonts w:ascii="Calibri" w:eastAsia="MS Gothic" w:hAnsi="Calibri" w:cs="Times New Roman"/>
      <w:b/>
      <w:bCs/>
      <w:sz w:val="26"/>
      <w:szCs w:val="26"/>
    </w:rPr>
  </w:style>
  <w:style w:type="paragraph" w:customStyle="1" w:styleId="font8">
    <w:name w:val="font_8"/>
    <w:basedOn w:val="Normal"/>
    <w:rsid w:val="00941446"/>
    <w:pPr>
      <w:suppressAutoHyphens w:val="0"/>
      <w:spacing w:before="100" w:beforeAutospacing="1" w:after="100" w:afterAutospacing="1"/>
    </w:pPr>
    <w:rPr>
      <w:rFonts w:ascii="Times" w:eastAsiaTheme="minorEastAsia" w:hAnsi="Times" w:cstheme="minorBidi"/>
    </w:rPr>
  </w:style>
  <w:style w:type="character" w:customStyle="1" w:styleId="UnresolvedMention1">
    <w:name w:val="Unresolved Mention1"/>
    <w:basedOn w:val="DefaultParagraphFont"/>
    <w:uiPriority w:val="99"/>
    <w:semiHidden/>
    <w:unhideWhenUsed/>
    <w:rsid w:val="00970D45"/>
    <w:rPr>
      <w:color w:val="605E5C"/>
      <w:shd w:val="clear" w:color="auto" w:fill="E1DFDD"/>
    </w:rPr>
  </w:style>
  <w:style w:type="character" w:styleId="CommentReference">
    <w:name w:val="annotation reference"/>
    <w:basedOn w:val="DefaultParagraphFont"/>
    <w:uiPriority w:val="99"/>
    <w:semiHidden/>
    <w:unhideWhenUsed/>
    <w:rsid w:val="00613FA5"/>
    <w:rPr>
      <w:sz w:val="16"/>
      <w:szCs w:val="16"/>
    </w:rPr>
  </w:style>
  <w:style w:type="paragraph" w:styleId="CommentText">
    <w:name w:val="annotation text"/>
    <w:basedOn w:val="Normal"/>
    <w:link w:val="CommentTextChar"/>
    <w:uiPriority w:val="99"/>
    <w:semiHidden/>
    <w:unhideWhenUsed/>
    <w:rsid w:val="00613FA5"/>
  </w:style>
  <w:style w:type="character" w:customStyle="1" w:styleId="CommentTextChar">
    <w:name w:val="Comment Text Char"/>
    <w:basedOn w:val="DefaultParagraphFont"/>
    <w:link w:val="CommentText"/>
    <w:uiPriority w:val="99"/>
    <w:semiHidden/>
    <w:rsid w:val="00613FA5"/>
    <w:rPr>
      <w:lang w:val="en-US" w:eastAsia="en-US"/>
    </w:rPr>
  </w:style>
  <w:style w:type="paragraph" w:styleId="CommentSubject">
    <w:name w:val="annotation subject"/>
    <w:basedOn w:val="CommentText"/>
    <w:next w:val="CommentText"/>
    <w:link w:val="CommentSubjectChar"/>
    <w:uiPriority w:val="99"/>
    <w:semiHidden/>
    <w:unhideWhenUsed/>
    <w:rsid w:val="00613FA5"/>
    <w:rPr>
      <w:b/>
      <w:bCs/>
    </w:rPr>
  </w:style>
  <w:style w:type="character" w:customStyle="1" w:styleId="CommentSubjectChar">
    <w:name w:val="Comment Subject Char"/>
    <w:basedOn w:val="CommentTextChar"/>
    <w:link w:val="CommentSubject"/>
    <w:uiPriority w:val="99"/>
    <w:semiHidden/>
    <w:rsid w:val="00613FA5"/>
    <w:rPr>
      <w:b/>
      <w:bCs/>
      <w:lang w:val="en-US" w:eastAsia="en-US"/>
    </w:rPr>
  </w:style>
  <w:style w:type="character" w:customStyle="1" w:styleId="UnresolvedMention2">
    <w:name w:val="Unresolved Mention2"/>
    <w:basedOn w:val="DefaultParagraphFont"/>
    <w:uiPriority w:val="99"/>
    <w:semiHidden/>
    <w:unhideWhenUsed/>
    <w:rsid w:val="00613FA5"/>
    <w:rPr>
      <w:color w:val="605E5C"/>
      <w:shd w:val="clear" w:color="auto" w:fill="E1DFDD"/>
    </w:rPr>
  </w:style>
  <w:style w:type="paragraph" w:styleId="ListParagraph">
    <w:name w:val="List Paragraph"/>
    <w:basedOn w:val="Normal"/>
    <w:uiPriority w:val="34"/>
    <w:qFormat/>
    <w:rsid w:val="0021006D"/>
    <w:pPr>
      <w:suppressAutoHyphens w:val="0"/>
      <w:ind w:left="720"/>
      <w:contextualSpacing/>
    </w:pPr>
    <w:rPr>
      <w:rFonts w:asciiTheme="minorHAnsi" w:eastAsiaTheme="minorEastAsia" w:hAnsiTheme="minorHAnsi" w:cstheme="minorBidi"/>
      <w:sz w:val="24"/>
      <w:szCs w:val="24"/>
    </w:rPr>
  </w:style>
  <w:style w:type="character" w:customStyle="1" w:styleId="Heading4Char">
    <w:name w:val="Heading 4 Char"/>
    <w:basedOn w:val="DefaultParagraphFont"/>
    <w:link w:val="Heading4"/>
    <w:uiPriority w:val="9"/>
    <w:rsid w:val="00FE1BB6"/>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0335">
      <w:bodyDiv w:val="1"/>
      <w:marLeft w:val="0"/>
      <w:marRight w:val="0"/>
      <w:marTop w:val="0"/>
      <w:marBottom w:val="0"/>
      <w:divBdr>
        <w:top w:val="none" w:sz="0" w:space="0" w:color="auto"/>
        <w:left w:val="none" w:sz="0" w:space="0" w:color="auto"/>
        <w:bottom w:val="none" w:sz="0" w:space="0" w:color="auto"/>
        <w:right w:val="none" w:sz="0" w:space="0" w:color="auto"/>
      </w:divBdr>
      <w:divsChild>
        <w:div w:id="563685802">
          <w:marLeft w:val="225"/>
          <w:marRight w:val="225"/>
          <w:marTop w:val="0"/>
          <w:marBottom w:val="0"/>
          <w:divBdr>
            <w:top w:val="none" w:sz="0" w:space="0" w:color="auto"/>
            <w:left w:val="none" w:sz="0" w:space="0" w:color="auto"/>
            <w:bottom w:val="none" w:sz="0" w:space="0" w:color="auto"/>
            <w:right w:val="none" w:sz="0" w:space="0" w:color="auto"/>
          </w:divBdr>
        </w:div>
      </w:divsChild>
    </w:div>
    <w:div w:id="202715873">
      <w:bodyDiv w:val="1"/>
      <w:marLeft w:val="0"/>
      <w:marRight w:val="0"/>
      <w:marTop w:val="0"/>
      <w:marBottom w:val="0"/>
      <w:divBdr>
        <w:top w:val="none" w:sz="0" w:space="0" w:color="auto"/>
        <w:left w:val="none" w:sz="0" w:space="0" w:color="auto"/>
        <w:bottom w:val="none" w:sz="0" w:space="0" w:color="auto"/>
        <w:right w:val="none" w:sz="0" w:space="0" w:color="auto"/>
      </w:divBdr>
    </w:div>
    <w:div w:id="235359264">
      <w:bodyDiv w:val="1"/>
      <w:marLeft w:val="0"/>
      <w:marRight w:val="0"/>
      <w:marTop w:val="0"/>
      <w:marBottom w:val="0"/>
      <w:divBdr>
        <w:top w:val="none" w:sz="0" w:space="0" w:color="auto"/>
        <w:left w:val="none" w:sz="0" w:space="0" w:color="auto"/>
        <w:bottom w:val="none" w:sz="0" w:space="0" w:color="auto"/>
        <w:right w:val="none" w:sz="0" w:space="0" w:color="auto"/>
      </w:divBdr>
      <w:divsChild>
        <w:div w:id="285894994">
          <w:marLeft w:val="225"/>
          <w:marRight w:val="225"/>
          <w:marTop w:val="0"/>
          <w:marBottom w:val="0"/>
          <w:divBdr>
            <w:top w:val="none" w:sz="0" w:space="0" w:color="auto"/>
            <w:left w:val="none" w:sz="0" w:space="0" w:color="auto"/>
            <w:bottom w:val="none" w:sz="0" w:space="0" w:color="auto"/>
            <w:right w:val="none" w:sz="0" w:space="0" w:color="auto"/>
          </w:divBdr>
        </w:div>
      </w:divsChild>
    </w:div>
    <w:div w:id="242423647">
      <w:bodyDiv w:val="1"/>
      <w:marLeft w:val="0"/>
      <w:marRight w:val="0"/>
      <w:marTop w:val="0"/>
      <w:marBottom w:val="0"/>
      <w:divBdr>
        <w:top w:val="none" w:sz="0" w:space="0" w:color="auto"/>
        <w:left w:val="none" w:sz="0" w:space="0" w:color="auto"/>
        <w:bottom w:val="none" w:sz="0" w:space="0" w:color="auto"/>
        <w:right w:val="none" w:sz="0" w:space="0" w:color="auto"/>
      </w:divBdr>
    </w:div>
    <w:div w:id="248858349">
      <w:bodyDiv w:val="1"/>
      <w:marLeft w:val="0"/>
      <w:marRight w:val="0"/>
      <w:marTop w:val="0"/>
      <w:marBottom w:val="0"/>
      <w:divBdr>
        <w:top w:val="none" w:sz="0" w:space="0" w:color="auto"/>
        <w:left w:val="none" w:sz="0" w:space="0" w:color="auto"/>
        <w:bottom w:val="none" w:sz="0" w:space="0" w:color="auto"/>
        <w:right w:val="none" w:sz="0" w:space="0" w:color="auto"/>
      </w:divBdr>
    </w:div>
    <w:div w:id="275597592">
      <w:bodyDiv w:val="1"/>
      <w:marLeft w:val="0"/>
      <w:marRight w:val="0"/>
      <w:marTop w:val="0"/>
      <w:marBottom w:val="0"/>
      <w:divBdr>
        <w:top w:val="none" w:sz="0" w:space="0" w:color="auto"/>
        <w:left w:val="none" w:sz="0" w:space="0" w:color="auto"/>
        <w:bottom w:val="none" w:sz="0" w:space="0" w:color="auto"/>
        <w:right w:val="none" w:sz="0" w:space="0" w:color="auto"/>
      </w:divBdr>
    </w:div>
    <w:div w:id="279070106">
      <w:bodyDiv w:val="1"/>
      <w:marLeft w:val="0"/>
      <w:marRight w:val="0"/>
      <w:marTop w:val="0"/>
      <w:marBottom w:val="0"/>
      <w:divBdr>
        <w:top w:val="none" w:sz="0" w:space="0" w:color="auto"/>
        <w:left w:val="none" w:sz="0" w:space="0" w:color="auto"/>
        <w:bottom w:val="none" w:sz="0" w:space="0" w:color="auto"/>
        <w:right w:val="none" w:sz="0" w:space="0" w:color="auto"/>
      </w:divBdr>
      <w:divsChild>
        <w:div w:id="1009412563">
          <w:marLeft w:val="0"/>
          <w:marRight w:val="0"/>
          <w:marTop w:val="300"/>
          <w:marBottom w:val="300"/>
          <w:divBdr>
            <w:top w:val="none" w:sz="0" w:space="0" w:color="auto"/>
            <w:left w:val="none" w:sz="0" w:space="0" w:color="auto"/>
            <w:bottom w:val="none" w:sz="0" w:space="0" w:color="auto"/>
            <w:right w:val="none" w:sz="0" w:space="0" w:color="auto"/>
          </w:divBdr>
          <w:divsChild>
            <w:div w:id="943923394">
              <w:marLeft w:val="225"/>
              <w:marRight w:val="225"/>
              <w:marTop w:val="0"/>
              <w:marBottom w:val="0"/>
              <w:divBdr>
                <w:top w:val="none" w:sz="0" w:space="0" w:color="auto"/>
                <w:left w:val="none" w:sz="0" w:space="0" w:color="auto"/>
                <w:bottom w:val="none" w:sz="0" w:space="0" w:color="auto"/>
                <w:right w:val="none" w:sz="0" w:space="0" w:color="auto"/>
              </w:divBdr>
            </w:div>
          </w:divsChild>
        </w:div>
        <w:div w:id="1092166234">
          <w:marLeft w:val="0"/>
          <w:marRight w:val="0"/>
          <w:marTop w:val="300"/>
          <w:marBottom w:val="300"/>
          <w:divBdr>
            <w:top w:val="none" w:sz="0" w:space="0" w:color="auto"/>
            <w:left w:val="none" w:sz="0" w:space="0" w:color="auto"/>
            <w:bottom w:val="none" w:sz="0" w:space="0" w:color="auto"/>
            <w:right w:val="none" w:sz="0" w:space="0" w:color="auto"/>
          </w:divBdr>
          <w:divsChild>
            <w:div w:id="1614097793">
              <w:marLeft w:val="225"/>
              <w:marRight w:val="225"/>
              <w:marTop w:val="0"/>
              <w:marBottom w:val="0"/>
              <w:divBdr>
                <w:top w:val="none" w:sz="0" w:space="0" w:color="auto"/>
                <w:left w:val="none" w:sz="0" w:space="0" w:color="auto"/>
                <w:bottom w:val="none" w:sz="0" w:space="0" w:color="auto"/>
                <w:right w:val="none" w:sz="0" w:space="0" w:color="auto"/>
              </w:divBdr>
            </w:div>
          </w:divsChild>
        </w:div>
        <w:div w:id="1941796259">
          <w:marLeft w:val="0"/>
          <w:marRight w:val="0"/>
          <w:marTop w:val="300"/>
          <w:marBottom w:val="300"/>
          <w:divBdr>
            <w:top w:val="none" w:sz="0" w:space="0" w:color="auto"/>
            <w:left w:val="none" w:sz="0" w:space="0" w:color="auto"/>
            <w:bottom w:val="none" w:sz="0" w:space="0" w:color="auto"/>
            <w:right w:val="none" w:sz="0" w:space="0" w:color="auto"/>
          </w:divBdr>
          <w:divsChild>
            <w:div w:id="17538897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0038565">
      <w:bodyDiv w:val="1"/>
      <w:marLeft w:val="0"/>
      <w:marRight w:val="0"/>
      <w:marTop w:val="0"/>
      <w:marBottom w:val="0"/>
      <w:divBdr>
        <w:top w:val="none" w:sz="0" w:space="0" w:color="auto"/>
        <w:left w:val="none" w:sz="0" w:space="0" w:color="auto"/>
        <w:bottom w:val="none" w:sz="0" w:space="0" w:color="auto"/>
        <w:right w:val="none" w:sz="0" w:space="0" w:color="auto"/>
      </w:divBdr>
      <w:divsChild>
        <w:div w:id="706568219">
          <w:marLeft w:val="225"/>
          <w:marRight w:val="225"/>
          <w:marTop w:val="0"/>
          <w:marBottom w:val="0"/>
          <w:divBdr>
            <w:top w:val="none" w:sz="0" w:space="0" w:color="auto"/>
            <w:left w:val="none" w:sz="0" w:space="0" w:color="auto"/>
            <w:bottom w:val="none" w:sz="0" w:space="0" w:color="auto"/>
            <w:right w:val="none" w:sz="0" w:space="0" w:color="auto"/>
          </w:divBdr>
        </w:div>
      </w:divsChild>
    </w:div>
    <w:div w:id="281962727">
      <w:bodyDiv w:val="1"/>
      <w:marLeft w:val="0"/>
      <w:marRight w:val="0"/>
      <w:marTop w:val="0"/>
      <w:marBottom w:val="0"/>
      <w:divBdr>
        <w:top w:val="none" w:sz="0" w:space="0" w:color="auto"/>
        <w:left w:val="none" w:sz="0" w:space="0" w:color="auto"/>
        <w:bottom w:val="none" w:sz="0" w:space="0" w:color="auto"/>
        <w:right w:val="none" w:sz="0" w:space="0" w:color="auto"/>
      </w:divBdr>
    </w:div>
    <w:div w:id="282545633">
      <w:bodyDiv w:val="1"/>
      <w:marLeft w:val="0"/>
      <w:marRight w:val="0"/>
      <w:marTop w:val="0"/>
      <w:marBottom w:val="0"/>
      <w:divBdr>
        <w:top w:val="none" w:sz="0" w:space="0" w:color="auto"/>
        <w:left w:val="none" w:sz="0" w:space="0" w:color="auto"/>
        <w:bottom w:val="none" w:sz="0" w:space="0" w:color="auto"/>
        <w:right w:val="none" w:sz="0" w:space="0" w:color="auto"/>
      </w:divBdr>
    </w:div>
    <w:div w:id="299574474">
      <w:bodyDiv w:val="1"/>
      <w:marLeft w:val="0"/>
      <w:marRight w:val="0"/>
      <w:marTop w:val="0"/>
      <w:marBottom w:val="0"/>
      <w:divBdr>
        <w:top w:val="none" w:sz="0" w:space="0" w:color="auto"/>
        <w:left w:val="none" w:sz="0" w:space="0" w:color="auto"/>
        <w:bottom w:val="none" w:sz="0" w:space="0" w:color="auto"/>
        <w:right w:val="none" w:sz="0" w:space="0" w:color="auto"/>
      </w:divBdr>
    </w:div>
    <w:div w:id="342628342">
      <w:bodyDiv w:val="1"/>
      <w:marLeft w:val="0"/>
      <w:marRight w:val="0"/>
      <w:marTop w:val="0"/>
      <w:marBottom w:val="0"/>
      <w:divBdr>
        <w:top w:val="none" w:sz="0" w:space="0" w:color="auto"/>
        <w:left w:val="none" w:sz="0" w:space="0" w:color="auto"/>
        <w:bottom w:val="none" w:sz="0" w:space="0" w:color="auto"/>
        <w:right w:val="none" w:sz="0" w:space="0" w:color="auto"/>
      </w:divBdr>
    </w:div>
    <w:div w:id="352000394">
      <w:bodyDiv w:val="1"/>
      <w:marLeft w:val="0"/>
      <w:marRight w:val="0"/>
      <w:marTop w:val="0"/>
      <w:marBottom w:val="0"/>
      <w:divBdr>
        <w:top w:val="none" w:sz="0" w:space="0" w:color="auto"/>
        <w:left w:val="none" w:sz="0" w:space="0" w:color="auto"/>
        <w:bottom w:val="none" w:sz="0" w:space="0" w:color="auto"/>
        <w:right w:val="none" w:sz="0" w:space="0" w:color="auto"/>
      </w:divBdr>
    </w:div>
    <w:div w:id="361590927">
      <w:bodyDiv w:val="1"/>
      <w:marLeft w:val="0"/>
      <w:marRight w:val="0"/>
      <w:marTop w:val="0"/>
      <w:marBottom w:val="0"/>
      <w:divBdr>
        <w:top w:val="none" w:sz="0" w:space="0" w:color="auto"/>
        <w:left w:val="none" w:sz="0" w:space="0" w:color="auto"/>
        <w:bottom w:val="none" w:sz="0" w:space="0" w:color="auto"/>
        <w:right w:val="none" w:sz="0" w:space="0" w:color="auto"/>
      </w:divBdr>
    </w:div>
    <w:div w:id="383259822">
      <w:bodyDiv w:val="1"/>
      <w:marLeft w:val="0"/>
      <w:marRight w:val="0"/>
      <w:marTop w:val="0"/>
      <w:marBottom w:val="0"/>
      <w:divBdr>
        <w:top w:val="none" w:sz="0" w:space="0" w:color="auto"/>
        <w:left w:val="none" w:sz="0" w:space="0" w:color="auto"/>
        <w:bottom w:val="none" w:sz="0" w:space="0" w:color="auto"/>
        <w:right w:val="none" w:sz="0" w:space="0" w:color="auto"/>
      </w:divBdr>
    </w:div>
    <w:div w:id="405691229">
      <w:bodyDiv w:val="1"/>
      <w:marLeft w:val="0"/>
      <w:marRight w:val="0"/>
      <w:marTop w:val="0"/>
      <w:marBottom w:val="0"/>
      <w:divBdr>
        <w:top w:val="none" w:sz="0" w:space="0" w:color="auto"/>
        <w:left w:val="none" w:sz="0" w:space="0" w:color="auto"/>
        <w:bottom w:val="none" w:sz="0" w:space="0" w:color="auto"/>
        <w:right w:val="none" w:sz="0" w:space="0" w:color="auto"/>
      </w:divBdr>
    </w:div>
    <w:div w:id="436222571">
      <w:bodyDiv w:val="1"/>
      <w:marLeft w:val="0"/>
      <w:marRight w:val="0"/>
      <w:marTop w:val="0"/>
      <w:marBottom w:val="0"/>
      <w:divBdr>
        <w:top w:val="none" w:sz="0" w:space="0" w:color="auto"/>
        <w:left w:val="none" w:sz="0" w:space="0" w:color="auto"/>
        <w:bottom w:val="none" w:sz="0" w:space="0" w:color="auto"/>
        <w:right w:val="none" w:sz="0" w:space="0" w:color="auto"/>
      </w:divBdr>
    </w:div>
    <w:div w:id="448015099">
      <w:bodyDiv w:val="1"/>
      <w:marLeft w:val="0"/>
      <w:marRight w:val="0"/>
      <w:marTop w:val="0"/>
      <w:marBottom w:val="0"/>
      <w:divBdr>
        <w:top w:val="none" w:sz="0" w:space="0" w:color="auto"/>
        <w:left w:val="none" w:sz="0" w:space="0" w:color="auto"/>
        <w:bottom w:val="none" w:sz="0" w:space="0" w:color="auto"/>
        <w:right w:val="none" w:sz="0" w:space="0" w:color="auto"/>
      </w:divBdr>
      <w:divsChild>
        <w:div w:id="25840809">
          <w:marLeft w:val="225"/>
          <w:marRight w:val="225"/>
          <w:marTop w:val="0"/>
          <w:marBottom w:val="0"/>
          <w:divBdr>
            <w:top w:val="none" w:sz="0" w:space="0" w:color="auto"/>
            <w:left w:val="none" w:sz="0" w:space="0" w:color="auto"/>
            <w:bottom w:val="none" w:sz="0" w:space="0" w:color="auto"/>
            <w:right w:val="none" w:sz="0" w:space="0" w:color="auto"/>
          </w:divBdr>
        </w:div>
      </w:divsChild>
    </w:div>
    <w:div w:id="535434596">
      <w:bodyDiv w:val="1"/>
      <w:marLeft w:val="0"/>
      <w:marRight w:val="0"/>
      <w:marTop w:val="0"/>
      <w:marBottom w:val="0"/>
      <w:divBdr>
        <w:top w:val="none" w:sz="0" w:space="0" w:color="auto"/>
        <w:left w:val="none" w:sz="0" w:space="0" w:color="auto"/>
        <w:bottom w:val="none" w:sz="0" w:space="0" w:color="auto"/>
        <w:right w:val="none" w:sz="0" w:space="0" w:color="auto"/>
      </w:divBdr>
    </w:div>
    <w:div w:id="541285548">
      <w:bodyDiv w:val="1"/>
      <w:marLeft w:val="0"/>
      <w:marRight w:val="0"/>
      <w:marTop w:val="0"/>
      <w:marBottom w:val="0"/>
      <w:divBdr>
        <w:top w:val="none" w:sz="0" w:space="0" w:color="auto"/>
        <w:left w:val="none" w:sz="0" w:space="0" w:color="auto"/>
        <w:bottom w:val="none" w:sz="0" w:space="0" w:color="auto"/>
        <w:right w:val="none" w:sz="0" w:space="0" w:color="auto"/>
      </w:divBdr>
    </w:div>
    <w:div w:id="587033345">
      <w:bodyDiv w:val="1"/>
      <w:marLeft w:val="0"/>
      <w:marRight w:val="0"/>
      <w:marTop w:val="0"/>
      <w:marBottom w:val="0"/>
      <w:divBdr>
        <w:top w:val="none" w:sz="0" w:space="0" w:color="auto"/>
        <w:left w:val="none" w:sz="0" w:space="0" w:color="auto"/>
        <w:bottom w:val="none" w:sz="0" w:space="0" w:color="auto"/>
        <w:right w:val="none" w:sz="0" w:space="0" w:color="auto"/>
      </w:divBdr>
    </w:div>
    <w:div w:id="614361770">
      <w:bodyDiv w:val="1"/>
      <w:marLeft w:val="0"/>
      <w:marRight w:val="0"/>
      <w:marTop w:val="0"/>
      <w:marBottom w:val="0"/>
      <w:divBdr>
        <w:top w:val="none" w:sz="0" w:space="0" w:color="auto"/>
        <w:left w:val="none" w:sz="0" w:space="0" w:color="auto"/>
        <w:bottom w:val="none" w:sz="0" w:space="0" w:color="auto"/>
        <w:right w:val="none" w:sz="0" w:space="0" w:color="auto"/>
      </w:divBdr>
    </w:div>
    <w:div w:id="649796000">
      <w:bodyDiv w:val="1"/>
      <w:marLeft w:val="0"/>
      <w:marRight w:val="0"/>
      <w:marTop w:val="0"/>
      <w:marBottom w:val="0"/>
      <w:divBdr>
        <w:top w:val="none" w:sz="0" w:space="0" w:color="auto"/>
        <w:left w:val="none" w:sz="0" w:space="0" w:color="auto"/>
        <w:bottom w:val="none" w:sz="0" w:space="0" w:color="auto"/>
        <w:right w:val="none" w:sz="0" w:space="0" w:color="auto"/>
      </w:divBdr>
      <w:divsChild>
        <w:div w:id="290984607">
          <w:marLeft w:val="0"/>
          <w:marRight w:val="0"/>
          <w:marTop w:val="300"/>
          <w:marBottom w:val="300"/>
          <w:divBdr>
            <w:top w:val="none" w:sz="0" w:space="0" w:color="auto"/>
            <w:left w:val="none" w:sz="0" w:space="0" w:color="auto"/>
            <w:bottom w:val="none" w:sz="0" w:space="0" w:color="auto"/>
            <w:right w:val="none" w:sz="0" w:space="0" w:color="auto"/>
          </w:divBdr>
          <w:divsChild>
            <w:div w:id="1377587997">
              <w:marLeft w:val="225"/>
              <w:marRight w:val="225"/>
              <w:marTop w:val="0"/>
              <w:marBottom w:val="0"/>
              <w:divBdr>
                <w:top w:val="none" w:sz="0" w:space="0" w:color="auto"/>
                <w:left w:val="none" w:sz="0" w:space="0" w:color="auto"/>
                <w:bottom w:val="none" w:sz="0" w:space="0" w:color="auto"/>
                <w:right w:val="none" w:sz="0" w:space="0" w:color="auto"/>
              </w:divBdr>
            </w:div>
          </w:divsChild>
        </w:div>
        <w:div w:id="2067797629">
          <w:marLeft w:val="0"/>
          <w:marRight w:val="0"/>
          <w:marTop w:val="300"/>
          <w:marBottom w:val="300"/>
          <w:divBdr>
            <w:top w:val="none" w:sz="0" w:space="0" w:color="auto"/>
            <w:left w:val="none" w:sz="0" w:space="0" w:color="auto"/>
            <w:bottom w:val="none" w:sz="0" w:space="0" w:color="auto"/>
            <w:right w:val="none" w:sz="0" w:space="0" w:color="auto"/>
          </w:divBdr>
          <w:divsChild>
            <w:div w:id="1943799638">
              <w:marLeft w:val="225"/>
              <w:marRight w:val="225"/>
              <w:marTop w:val="0"/>
              <w:marBottom w:val="0"/>
              <w:divBdr>
                <w:top w:val="none" w:sz="0" w:space="0" w:color="auto"/>
                <w:left w:val="none" w:sz="0" w:space="0" w:color="auto"/>
                <w:bottom w:val="none" w:sz="0" w:space="0" w:color="auto"/>
                <w:right w:val="none" w:sz="0" w:space="0" w:color="auto"/>
              </w:divBdr>
            </w:div>
          </w:divsChild>
        </w:div>
        <w:div w:id="1628199393">
          <w:marLeft w:val="0"/>
          <w:marRight w:val="0"/>
          <w:marTop w:val="300"/>
          <w:marBottom w:val="300"/>
          <w:divBdr>
            <w:top w:val="none" w:sz="0" w:space="0" w:color="auto"/>
            <w:left w:val="none" w:sz="0" w:space="0" w:color="auto"/>
            <w:bottom w:val="none" w:sz="0" w:space="0" w:color="auto"/>
            <w:right w:val="none" w:sz="0" w:space="0" w:color="auto"/>
          </w:divBdr>
          <w:divsChild>
            <w:div w:id="15283669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41608527">
      <w:bodyDiv w:val="1"/>
      <w:marLeft w:val="0"/>
      <w:marRight w:val="0"/>
      <w:marTop w:val="0"/>
      <w:marBottom w:val="0"/>
      <w:divBdr>
        <w:top w:val="none" w:sz="0" w:space="0" w:color="auto"/>
        <w:left w:val="none" w:sz="0" w:space="0" w:color="auto"/>
        <w:bottom w:val="none" w:sz="0" w:space="0" w:color="auto"/>
        <w:right w:val="none" w:sz="0" w:space="0" w:color="auto"/>
      </w:divBdr>
    </w:div>
    <w:div w:id="748423421">
      <w:bodyDiv w:val="1"/>
      <w:marLeft w:val="0"/>
      <w:marRight w:val="0"/>
      <w:marTop w:val="0"/>
      <w:marBottom w:val="0"/>
      <w:divBdr>
        <w:top w:val="none" w:sz="0" w:space="0" w:color="auto"/>
        <w:left w:val="none" w:sz="0" w:space="0" w:color="auto"/>
        <w:bottom w:val="none" w:sz="0" w:space="0" w:color="auto"/>
        <w:right w:val="none" w:sz="0" w:space="0" w:color="auto"/>
      </w:divBdr>
    </w:div>
    <w:div w:id="813643882">
      <w:bodyDiv w:val="1"/>
      <w:marLeft w:val="0"/>
      <w:marRight w:val="0"/>
      <w:marTop w:val="0"/>
      <w:marBottom w:val="0"/>
      <w:divBdr>
        <w:top w:val="none" w:sz="0" w:space="0" w:color="auto"/>
        <w:left w:val="none" w:sz="0" w:space="0" w:color="auto"/>
        <w:bottom w:val="none" w:sz="0" w:space="0" w:color="auto"/>
        <w:right w:val="none" w:sz="0" w:space="0" w:color="auto"/>
      </w:divBdr>
    </w:div>
    <w:div w:id="817842872">
      <w:bodyDiv w:val="1"/>
      <w:marLeft w:val="0"/>
      <w:marRight w:val="0"/>
      <w:marTop w:val="0"/>
      <w:marBottom w:val="0"/>
      <w:divBdr>
        <w:top w:val="none" w:sz="0" w:space="0" w:color="auto"/>
        <w:left w:val="none" w:sz="0" w:space="0" w:color="auto"/>
        <w:bottom w:val="none" w:sz="0" w:space="0" w:color="auto"/>
        <w:right w:val="none" w:sz="0" w:space="0" w:color="auto"/>
      </w:divBdr>
    </w:div>
    <w:div w:id="907836326">
      <w:bodyDiv w:val="1"/>
      <w:marLeft w:val="0"/>
      <w:marRight w:val="0"/>
      <w:marTop w:val="0"/>
      <w:marBottom w:val="0"/>
      <w:divBdr>
        <w:top w:val="none" w:sz="0" w:space="0" w:color="auto"/>
        <w:left w:val="none" w:sz="0" w:space="0" w:color="auto"/>
        <w:bottom w:val="none" w:sz="0" w:space="0" w:color="auto"/>
        <w:right w:val="none" w:sz="0" w:space="0" w:color="auto"/>
      </w:divBdr>
    </w:div>
    <w:div w:id="912348904">
      <w:bodyDiv w:val="1"/>
      <w:marLeft w:val="0"/>
      <w:marRight w:val="0"/>
      <w:marTop w:val="0"/>
      <w:marBottom w:val="0"/>
      <w:divBdr>
        <w:top w:val="none" w:sz="0" w:space="0" w:color="auto"/>
        <w:left w:val="none" w:sz="0" w:space="0" w:color="auto"/>
        <w:bottom w:val="none" w:sz="0" w:space="0" w:color="auto"/>
        <w:right w:val="none" w:sz="0" w:space="0" w:color="auto"/>
      </w:divBdr>
    </w:div>
    <w:div w:id="914439596">
      <w:bodyDiv w:val="1"/>
      <w:marLeft w:val="0"/>
      <w:marRight w:val="0"/>
      <w:marTop w:val="0"/>
      <w:marBottom w:val="0"/>
      <w:divBdr>
        <w:top w:val="none" w:sz="0" w:space="0" w:color="auto"/>
        <w:left w:val="none" w:sz="0" w:space="0" w:color="auto"/>
        <w:bottom w:val="none" w:sz="0" w:space="0" w:color="auto"/>
        <w:right w:val="none" w:sz="0" w:space="0" w:color="auto"/>
      </w:divBdr>
    </w:div>
    <w:div w:id="927465612">
      <w:bodyDiv w:val="1"/>
      <w:marLeft w:val="0"/>
      <w:marRight w:val="0"/>
      <w:marTop w:val="0"/>
      <w:marBottom w:val="0"/>
      <w:divBdr>
        <w:top w:val="none" w:sz="0" w:space="0" w:color="auto"/>
        <w:left w:val="none" w:sz="0" w:space="0" w:color="auto"/>
        <w:bottom w:val="none" w:sz="0" w:space="0" w:color="auto"/>
        <w:right w:val="none" w:sz="0" w:space="0" w:color="auto"/>
      </w:divBdr>
    </w:div>
    <w:div w:id="933510293">
      <w:bodyDiv w:val="1"/>
      <w:marLeft w:val="0"/>
      <w:marRight w:val="0"/>
      <w:marTop w:val="0"/>
      <w:marBottom w:val="0"/>
      <w:divBdr>
        <w:top w:val="none" w:sz="0" w:space="0" w:color="auto"/>
        <w:left w:val="none" w:sz="0" w:space="0" w:color="auto"/>
        <w:bottom w:val="none" w:sz="0" w:space="0" w:color="auto"/>
        <w:right w:val="none" w:sz="0" w:space="0" w:color="auto"/>
      </w:divBdr>
    </w:div>
    <w:div w:id="941763645">
      <w:bodyDiv w:val="1"/>
      <w:marLeft w:val="0"/>
      <w:marRight w:val="0"/>
      <w:marTop w:val="0"/>
      <w:marBottom w:val="0"/>
      <w:divBdr>
        <w:top w:val="none" w:sz="0" w:space="0" w:color="auto"/>
        <w:left w:val="none" w:sz="0" w:space="0" w:color="auto"/>
        <w:bottom w:val="none" w:sz="0" w:space="0" w:color="auto"/>
        <w:right w:val="none" w:sz="0" w:space="0" w:color="auto"/>
      </w:divBdr>
      <w:divsChild>
        <w:div w:id="97603790">
          <w:marLeft w:val="0"/>
          <w:marRight w:val="0"/>
          <w:marTop w:val="300"/>
          <w:marBottom w:val="300"/>
          <w:divBdr>
            <w:top w:val="none" w:sz="0" w:space="0" w:color="auto"/>
            <w:left w:val="none" w:sz="0" w:space="0" w:color="auto"/>
            <w:bottom w:val="none" w:sz="0" w:space="0" w:color="auto"/>
            <w:right w:val="none" w:sz="0" w:space="0" w:color="auto"/>
          </w:divBdr>
          <w:divsChild>
            <w:div w:id="764229322">
              <w:marLeft w:val="225"/>
              <w:marRight w:val="225"/>
              <w:marTop w:val="0"/>
              <w:marBottom w:val="0"/>
              <w:divBdr>
                <w:top w:val="none" w:sz="0" w:space="0" w:color="auto"/>
                <w:left w:val="none" w:sz="0" w:space="0" w:color="auto"/>
                <w:bottom w:val="none" w:sz="0" w:space="0" w:color="auto"/>
                <w:right w:val="none" w:sz="0" w:space="0" w:color="auto"/>
              </w:divBdr>
            </w:div>
          </w:divsChild>
        </w:div>
        <w:div w:id="206989073">
          <w:marLeft w:val="0"/>
          <w:marRight w:val="0"/>
          <w:marTop w:val="300"/>
          <w:marBottom w:val="300"/>
          <w:divBdr>
            <w:top w:val="none" w:sz="0" w:space="0" w:color="auto"/>
            <w:left w:val="none" w:sz="0" w:space="0" w:color="auto"/>
            <w:bottom w:val="none" w:sz="0" w:space="0" w:color="auto"/>
            <w:right w:val="none" w:sz="0" w:space="0" w:color="auto"/>
          </w:divBdr>
          <w:divsChild>
            <w:div w:id="493836057">
              <w:marLeft w:val="225"/>
              <w:marRight w:val="225"/>
              <w:marTop w:val="0"/>
              <w:marBottom w:val="0"/>
              <w:divBdr>
                <w:top w:val="none" w:sz="0" w:space="0" w:color="auto"/>
                <w:left w:val="none" w:sz="0" w:space="0" w:color="auto"/>
                <w:bottom w:val="none" w:sz="0" w:space="0" w:color="auto"/>
                <w:right w:val="none" w:sz="0" w:space="0" w:color="auto"/>
              </w:divBdr>
            </w:div>
          </w:divsChild>
        </w:div>
        <w:div w:id="219442633">
          <w:marLeft w:val="0"/>
          <w:marRight w:val="0"/>
          <w:marTop w:val="300"/>
          <w:marBottom w:val="300"/>
          <w:divBdr>
            <w:top w:val="none" w:sz="0" w:space="0" w:color="auto"/>
            <w:left w:val="none" w:sz="0" w:space="0" w:color="auto"/>
            <w:bottom w:val="none" w:sz="0" w:space="0" w:color="auto"/>
            <w:right w:val="none" w:sz="0" w:space="0" w:color="auto"/>
          </w:divBdr>
          <w:divsChild>
            <w:div w:id="306403798">
              <w:marLeft w:val="225"/>
              <w:marRight w:val="225"/>
              <w:marTop w:val="0"/>
              <w:marBottom w:val="0"/>
              <w:divBdr>
                <w:top w:val="none" w:sz="0" w:space="0" w:color="auto"/>
                <w:left w:val="none" w:sz="0" w:space="0" w:color="auto"/>
                <w:bottom w:val="none" w:sz="0" w:space="0" w:color="auto"/>
                <w:right w:val="none" w:sz="0" w:space="0" w:color="auto"/>
              </w:divBdr>
            </w:div>
          </w:divsChild>
        </w:div>
        <w:div w:id="844636283">
          <w:marLeft w:val="0"/>
          <w:marRight w:val="0"/>
          <w:marTop w:val="300"/>
          <w:marBottom w:val="300"/>
          <w:divBdr>
            <w:top w:val="none" w:sz="0" w:space="0" w:color="auto"/>
            <w:left w:val="none" w:sz="0" w:space="0" w:color="auto"/>
            <w:bottom w:val="none" w:sz="0" w:space="0" w:color="auto"/>
            <w:right w:val="none" w:sz="0" w:space="0" w:color="auto"/>
          </w:divBdr>
          <w:divsChild>
            <w:div w:id="1327056038">
              <w:marLeft w:val="225"/>
              <w:marRight w:val="225"/>
              <w:marTop w:val="0"/>
              <w:marBottom w:val="0"/>
              <w:divBdr>
                <w:top w:val="none" w:sz="0" w:space="0" w:color="auto"/>
                <w:left w:val="none" w:sz="0" w:space="0" w:color="auto"/>
                <w:bottom w:val="none" w:sz="0" w:space="0" w:color="auto"/>
                <w:right w:val="none" w:sz="0" w:space="0" w:color="auto"/>
              </w:divBdr>
            </w:div>
          </w:divsChild>
        </w:div>
        <w:div w:id="1184629058">
          <w:marLeft w:val="0"/>
          <w:marRight w:val="0"/>
          <w:marTop w:val="300"/>
          <w:marBottom w:val="300"/>
          <w:divBdr>
            <w:top w:val="none" w:sz="0" w:space="0" w:color="auto"/>
            <w:left w:val="none" w:sz="0" w:space="0" w:color="auto"/>
            <w:bottom w:val="none" w:sz="0" w:space="0" w:color="auto"/>
            <w:right w:val="none" w:sz="0" w:space="0" w:color="auto"/>
          </w:divBdr>
          <w:divsChild>
            <w:div w:id="3115644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63854775">
      <w:bodyDiv w:val="1"/>
      <w:marLeft w:val="0"/>
      <w:marRight w:val="0"/>
      <w:marTop w:val="0"/>
      <w:marBottom w:val="0"/>
      <w:divBdr>
        <w:top w:val="none" w:sz="0" w:space="0" w:color="auto"/>
        <w:left w:val="none" w:sz="0" w:space="0" w:color="auto"/>
        <w:bottom w:val="none" w:sz="0" w:space="0" w:color="auto"/>
        <w:right w:val="none" w:sz="0" w:space="0" w:color="auto"/>
      </w:divBdr>
    </w:div>
    <w:div w:id="1053581161">
      <w:bodyDiv w:val="1"/>
      <w:marLeft w:val="0"/>
      <w:marRight w:val="0"/>
      <w:marTop w:val="0"/>
      <w:marBottom w:val="0"/>
      <w:divBdr>
        <w:top w:val="none" w:sz="0" w:space="0" w:color="auto"/>
        <w:left w:val="none" w:sz="0" w:space="0" w:color="auto"/>
        <w:bottom w:val="none" w:sz="0" w:space="0" w:color="auto"/>
        <w:right w:val="none" w:sz="0" w:space="0" w:color="auto"/>
      </w:divBdr>
    </w:div>
    <w:div w:id="1077633092">
      <w:bodyDiv w:val="1"/>
      <w:marLeft w:val="0"/>
      <w:marRight w:val="0"/>
      <w:marTop w:val="0"/>
      <w:marBottom w:val="0"/>
      <w:divBdr>
        <w:top w:val="none" w:sz="0" w:space="0" w:color="auto"/>
        <w:left w:val="none" w:sz="0" w:space="0" w:color="auto"/>
        <w:bottom w:val="none" w:sz="0" w:space="0" w:color="auto"/>
        <w:right w:val="none" w:sz="0" w:space="0" w:color="auto"/>
      </w:divBdr>
    </w:div>
    <w:div w:id="1097868340">
      <w:bodyDiv w:val="1"/>
      <w:marLeft w:val="0"/>
      <w:marRight w:val="0"/>
      <w:marTop w:val="0"/>
      <w:marBottom w:val="0"/>
      <w:divBdr>
        <w:top w:val="none" w:sz="0" w:space="0" w:color="auto"/>
        <w:left w:val="none" w:sz="0" w:space="0" w:color="auto"/>
        <w:bottom w:val="none" w:sz="0" w:space="0" w:color="auto"/>
        <w:right w:val="none" w:sz="0" w:space="0" w:color="auto"/>
      </w:divBdr>
    </w:div>
    <w:div w:id="1104837287">
      <w:bodyDiv w:val="1"/>
      <w:marLeft w:val="0"/>
      <w:marRight w:val="0"/>
      <w:marTop w:val="0"/>
      <w:marBottom w:val="0"/>
      <w:divBdr>
        <w:top w:val="none" w:sz="0" w:space="0" w:color="auto"/>
        <w:left w:val="none" w:sz="0" w:space="0" w:color="auto"/>
        <w:bottom w:val="none" w:sz="0" w:space="0" w:color="auto"/>
        <w:right w:val="none" w:sz="0" w:space="0" w:color="auto"/>
      </w:divBdr>
    </w:div>
    <w:div w:id="1136294883">
      <w:bodyDiv w:val="1"/>
      <w:marLeft w:val="0"/>
      <w:marRight w:val="0"/>
      <w:marTop w:val="0"/>
      <w:marBottom w:val="0"/>
      <w:divBdr>
        <w:top w:val="none" w:sz="0" w:space="0" w:color="auto"/>
        <w:left w:val="none" w:sz="0" w:space="0" w:color="auto"/>
        <w:bottom w:val="none" w:sz="0" w:space="0" w:color="auto"/>
        <w:right w:val="none" w:sz="0" w:space="0" w:color="auto"/>
      </w:divBdr>
    </w:div>
    <w:div w:id="1185243905">
      <w:bodyDiv w:val="1"/>
      <w:marLeft w:val="0"/>
      <w:marRight w:val="0"/>
      <w:marTop w:val="0"/>
      <w:marBottom w:val="0"/>
      <w:divBdr>
        <w:top w:val="none" w:sz="0" w:space="0" w:color="auto"/>
        <w:left w:val="none" w:sz="0" w:space="0" w:color="auto"/>
        <w:bottom w:val="none" w:sz="0" w:space="0" w:color="auto"/>
        <w:right w:val="none" w:sz="0" w:space="0" w:color="auto"/>
      </w:divBdr>
      <w:divsChild>
        <w:div w:id="2053267408">
          <w:marLeft w:val="225"/>
          <w:marRight w:val="225"/>
          <w:marTop w:val="0"/>
          <w:marBottom w:val="0"/>
          <w:divBdr>
            <w:top w:val="none" w:sz="0" w:space="0" w:color="auto"/>
            <w:left w:val="none" w:sz="0" w:space="0" w:color="auto"/>
            <w:bottom w:val="none" w:sz="0" w:space="0" w:color="auto"/>
            <w:right w:val="none" w:sz="0" w:space="0" w:color="auto"/>
          </w:divBdr>
        </w:div>
      </w:divsChild>
    </w:div>
    <w:div w:id="1200166657">
      <w:bodyDiv w:val="1"/>
      <w:marLeft w:val="0"/>
      <w:marRight w:val="0"/>
      <w:marTop w:val="0"/>
      <w:marBottom w:val="0"/>
      <w:divBdr>
        <w:top w:val="none" w:sz="0" w:space="0" w:color="auto"/>
        <w:left w:val="none" w:sz="0" w:space="0" w:color="auto"/>
        <w:bottom w:val="none" w:sz="0" w:space="0" w:color="auto"/>
        <w:right w:val="none" w:sz="0" w:space="0" w:color="auto"/>
      </w:divBdr>
    </w:div>
    <w:div w:id="1200820359">
      <w:bodyDiv w:val="1"/>
      <w:marLeft w:val="0"/>
      <w:marRight w:val="0"/>
      <w:marTop w:val="0"/>
      <w:marBottom w:val="0"/>
      <w:divBdr>
        <w:top w:val="none" w:sz="0" w:space="0" w:color="auto"/>
        <w:left w:val="none" w:sz="0" w:space="0" w:color="auto"/>
        <w:bottom w:val="none" w:sz="0" w:space="0" w:color="auto"/>
        <w:right w:val="none" w:sz="0" w:space="0" w:color="auto"/>
      </w:divBdr>
    </w:div>
    <w:div w:id="1213033456">
      <w:bodyDiv w:val="1"/>
      <w:marLeft w:val="0"/>
      <w:marRight w:val="0"/>
      <w:marTop w:val="0"/>
      <w:marBottom w:val="0"/>
      <w:divBdr>
        <w:top w:val="none" w:sz="0" w:space="0" w:color="auto"/>
        <w:left w:val="none" w:sz="0" w:space="0" w:color="auto"/>
        <w:bottom w:val="none" w:sz="0" w:space="0" w:color="auto"/>
        <w:right w:val="none" w:sz="0" w:space="0" w:color="auto"/>
      </w:divBdr>
      <w:divsChild>
        <w:div w:id="1873182190">
          <w:marLeft w:val="225"/>
          <w:marRight w:val="225"/>
          <w:marTop w:val="0"/>
          <w:marBottom w:val="0"/>
          <w:divBdr>
            <w:top w:val="none" w:sz="0" w:space="0" w:color="auto"/>
            <w:left w:val="none" w:sz="0" w:space="0" w:color="auto"/>
            <w:bottom w:val="none" w:sz="0" w:space="0" w:color="auto"/>
            <w:right w:val="none" w:sz="0" w:space="0" w:color="auto"/>
          </w:divBdr>
        </w:div>
      </w:divsChild>
    </w:div>
    <w:div w:id="1267494047">
      <w:bodyDiv w:val="1"/>
      <w:marLeft w:val="0"/>
      <w:marRight w:val="0"/>
      <w:marTop w:val="0"/>
      <w:marBottom w:val="0"/>
      <w:divBdr>
        <w:top w:val="none" w:sz="0" w:space="0" w:color="auto"/>
        <w:left w:val="none" w:sz="0" w:space="0" w:color="auto"/>
        <w:bottom w:val="none" w:sz="0" w:space="0" w:color="auto"/>
        <w:right w:val="none" w:sz="0" w:space="0" w:color="auto"/>
      </w:divBdr>
    </w:div>
    <w:div w:id="1330448796">
      <w:bodyDiv w:val="1"/>
      <w:marLeft w:val="0"/>
      <w:marRight w:val="0"/>
      <w:marTop w:val="0"/>
      <w:marBottom w:val="0"/>
      <w:divBdr>
        <w:top w:val="none" w:sz="0" w:space="0" w:color="auto"/>
        <w:left w:val="none" w:sz="0" w:space="0" w:color="auto"/>
        <w:bottom w:val="none" w:sz="0" w:space="0" w:color="auto"/>
        <w:right w:val="none" w:sz="0" w:space="0" w:color="auto"/>
      </w:divBdr>
    </w:div>
    <w:div w:id="1362703610">
      <w:bodyDiv w:val="1"/>
      <w:marLeft w:val="0"/>
      <w:marRight w:val="0"/>
      <w:marTop w:val="0"/>
      <w:marBottom w:val="0"/>
      <w:divBdr>
        <w:top w:val="none" w:sz="0" w:space="0" w:color="auto"/>
        <w:left w:val="none" w:sz="0" w:space="0" w:color="auto"/>
        <w:bottom w:val="none" w:sz="0" w:space="0" w:color="auto"/>
        <w:right w:val="none" w:sz="0" w:space="0" w:color="auto"/>
      </w:divBdr>
    </w:div>
    <w:div w:id="1402363997">
      <w:bodyDiv w:val="1"/>
      <w:marLeft w:val="0"/>
      <w:marRight w:val="0"/>
      <w:marTop w:val="0"/>
      <w:marBottom w:val="0"/>
      <w:divBdr>
        <w:top w:val="none" w:sz="0" w:space="0" w:color="auto"/>
        <w:left w:val="none" w:sz="0" w:space="0" w:color="auto"/>
        <w:bottom w:val="none" w:sz="0" w:space="0" w:color="auto"/>
        <w:right w:val="none" w:sz="0" w:space="0" w:color="auto"/>
      </w:divBdr>
    </w:div>
    <w:div w:id="1488783902">
      <w:bodyDiv w:val="1"/>
      <w:marLeft w:val="0"/>
      <w:marRight w:val="0"/>
      <w:marTop w:val="0"/>
      <w:marBottom w:val="0"/>
      <w:divBdr>
        <w:top w:val="none" w:sz="0" w:space="0" w:color="auto"/>
        <w:left w:val="none" w:sz="0" w:space="0" w:color="auto"/>
        <w:bottom w:val="none" w:sz="0" w:space="0" w:color="auto"/>
        <w:right w:val="none" w:sz="0" w:space="0" w:color="auto"/>
      </w:divBdr>
    </w:div>
    <w:div w:id="1498225799">
      <w:bodyDiv w:val="1"/>
      <w:marLeft w:val="0"/>
      <w:marRight w:val="0"/>
      <w:marTop w:val="0"/>
      <w:marBottom w:val="0"/>
      <w:divBdr>
        <w:top w:val="none" w:sz="0" w:space="0" w:color="auto"/>
        <w:left w:val="none" w:sz="0" w:space="0" w:color="auto"/>
        <w:bottom w:val="none" w:sz="0" w:space="0" w:color="auto"/>
        <w:right w:val="none" w:sz="0" w:space="0" w:color="auto"/>
      </w:divBdr>
    </w:div>
    <w:div w:id="1512842574">
      <w:bodyDiv w:val="1"/>
      <w:marLeft w:val="0"/>
      <w:marRight w:val="0"/>
      <w:marTop w:val="0"/>
      <w:marBottom w:val="0"/>
      <w:divBdr>
        <w:top w:val="none" w:sz="0" w:space="0" w:color="auto"/>
        <w:left w:val="none" w:sz="0" w:space="0" w:color="auto"/>
        <w:bottom w:val="none" w:sz="0" w:space="0" w:color="auto"/>
        <w:right w:val="none" w:sz="0" w:space="0" w:color="auto"/>
      </w:divBdr>
    </w:div>
    <w:div w:id="1581672710">
      <w:bodyDiv w:val="1"/>
      <w:marLeft w:val="0"/>
      <w:marRight w:val="0"/>
      <w:marTop w:val="0"/>
      <w:marBottom w:val="0"/>
      <w:divBdr>
        <w:top w:val="none" w:sz="0" w:space="0" w:color="auto"/>
        <w:left w:val="none" w:sz="0" w:space="0" w:color="auto"/>
        <w:bottom w:val="none" w:sz="0" w:space="0" w:color="auto"/>
        <w:right w:val="none" w:sz="0" w:space="0" w:color="auto"/>
      </w:divBdr>
    </w:div>
    <w:div w:id="1584879300">
      <w:bodyDiv w:val="1"/>
      <w:marLeft w:val="0"/>
      <w:marRight w:val="0"/>
      <w:marTop w:val="0"/>
      <w:marBottom w:val="0"/>
      <w:divBdr>
        <w:top w:val="none" w:sz="0" w:space="0" w:color="auto"/>
        <w:left w:val="none" w:sz="0" w:space="0" w:color="auto"/>
        <w:bottom w:val="none" w:sz="0" w:space="0" w:color="auto"/>
        <w:right w:val="none" w:sz="0" w:space="0" w:color="auto"/>
      </w:divBdr>
    </w:div>
    <w:div w:id="1692804254">
      <w:bodyDiv w:val="1"/>
      <w:marLeft w:val="0"/>
      <w:marRight w:val="0"/>
      <w:marTop w:val="0"/>
      <w:marBottom w:val="0"/>
      <w:divBdr>
        <w:top w:val="none" w:sz="0" w:space="0" w:color="auto"/>
        <w:left w:val="none" w:sz="0" w:space="0" w:color="auto"/>
        <w:bottom w:val="none" w:sz="0" w:space="0" w:color="auto"/>
        <w:right w:val="none" w:sz="0" w:space="0" w:color="auto"/>
      </w:divBdr>
    </w:div>
    <w:div w:id="1729106887">
      <w:bodyDiv w:val="1"/>
      <w:marLeft w:val="0"/>
      <w:marRight w:val="0"/>
      <w:marTop w:val="0"/>
      <w:marBottom w:val="0"/>
      <w:divBdr>
        <w:top w:val="none" w:sz="0" w:space="0" w:color="auto"/>
        <w:left w:val="none" w:sz="0" w:space="0" w:color="auto"/>
        <w:bottom w:val="none" w:sz="0" w:space="0" w:color="auto"/>
        <w:right w:val="none" w:sz="0" w:space="0" w:color="auto"/>
      </w:divBdr>
    </w:div>
    <w:div w:id="1737975258">
      <w:bodyDiv w:val="1"/>
      <w:marLeft w:val="0"/>
      <w:marRight w:val="0"/>
      <w:marTop w:val="0"/>
      <w:marBottom w:val="0"/>
      <w:divBdr>
        <w:top w:val="none" w:sz="0" w:space="0" w:color="auto"/>
        <w:left w:val="none" w:sz="0" w:space="0" w:color="auto"/>
        <w:bottom w:val="none" w:sz="0" w:space="0" w:color="auto"/>
        <w:right w:val="none" w:sz="0" w:space="0" w:color="auto"/>
      </w:divBdr>
    </w:div>
    <w:div w:id="1754202578">
      <w:bodyDiv w:val="1"/>
      <w:marLeft w:val="0"/>
      <w:marRight w:val="0"/>
      <w:marTop w:val="0"/>
      <w:marBottom w:val="0"/>
      <w:divBdr>
        <w:top w:val="none" w:sz="0" w:space="0" w:color="auto"/>
        <w:left w:val="none" w:sz="0" w:space="0" w:color="auto"/>
        <w:bottom w:val="none" w:sz="0" w:space="0" w:color="auto"/>
        <w:right w:val="none" w:sz="0" w:space="0" w:color="auto"/>
      </w:divBdr>
    </w:div>
    <w:div w:id="1768188208">
      <w:bodyDiv w:val="1"/>
      <w:marLeft w:val="0"/>
      <w:marRight w:val="0"/>
      <w:marTop w:val="0"/>
      <w:marBottom w:val="0"/>
      <w:divBdr>
        <w:top w:val="none" w:sz="0" w:space="0" w:color="auto"/>
        <w:left w:val="none" w:sz="0" w:space="0" w:color="auto"/>
        <w:bottom w:val="none" w:sz="0" w:space="0" w:color="auto"/>
        <w:right w:val="none" w:sz="0" w:space="0" w:color="auto"/>
      </w:divBdr>
    </w:div>
    <w:div w:id="1832060457">
      <w:bodyDiv w:val="1"/>
      <w:marLeft w:val="0"/>
      <w:marRight w:val="0"/>
      <w:marTop w:val="0"/>
      <w:marBottom w:val="0"/>
      <w:divBdr>
        <w:top w:val="none" w:sz="0" w:space="0" w:color="auto"/>
        <w:left w:val="none" w:sz="0" w:space="0" w:color="auto"/>
        <w:bottom w:val="none" w:sz="0" w:space="0" w:color="auto"/>
        <w:right w:val="none" w:sz="0" w:space="0" w:color="auto"/>
      </w:divBdr>
    </w:div>
    <w:div w:id="1842886751">
      <w:bodyDiv w:val="1"/>
      <w:marLeft w:val="0"/>
      <w:marRight w:val="0"/>
      <w:marTop w:val="0"/>
      <w:marBottom w:val="0"/>
      <w:divBdr>
        <w:top w:val="none" w:sz="0" w:space="0" w:color="auto"/>
        <w:left w:val="none" w:sz="0" w:space="0" w:color="auto"/>
        <w:bottom w:val="none" w:sz="0" w:space="0" w:color="auto"/>
        <w:right w:val="none" w:sz="0" w:space="0" w:color="auto"/>
      </w:divBdr>
    </w:div>
    <w:div w:id="1878424868">
      <w:bodyDiv w:val="1"/>
      <w:marLeft w:val="0"/>
      <w:marRight w:val="0"/>
      <w:marTop w:val="0"/>
      <w:marBottom w:val="0"/>
      <w:divBdr>
        <w:top w:val="none" w:sz="0" w:space="0" w:color="auto"/>
        <w:left w:val="none" w:sz="0" w:space="0" w:color="auto"/>
        <w:bottom w:val="none" w:sz="0" w:space="0" w:color="auto"/>
        <w:right w:val="none" w:sz="0" w:space="0" w:color="auto"/>
      </w:divBdr>
    </w:div>
    <w:div w:id="1935555042">
      <w:bodyDiv w:val="1"/>
      <w:marLeft w:val="0"/>
      <w:marRight w:val="0"/>
      <w:marTop w:val="0"/>
      <w:marBottom w:val="0"/>
      <w:divBdr>
        <w:top w:val="none" w:sz="0" w:space="0" w:color="auto"/>
        <w:left w:val="none" w:sz="0" w:space="0" w:color="auto"/>
        <w:bottom w:val="none" w:sz="0" w:space="0" w:color="auto"/>
        <w:right w:val="none" w:sz="0" w:space="0" w:color="auto"/>
      </w:divBdr>
      <w:divsChild>
        <w:div w:id="571741615">
          <w:marLeft w:val="0"/>
          <w:marRight w:val="0"/>
          <w:marTop w:val="45"/>
          <w:marBottom w:val="45"/>
          <w:divBdr>
            <w:top w:val="none" w:sz="0" w:space="0" w:color="auto"/>
            <w:left w:val="none" w:sz="0" w:space="0" w:color="auto"/>
            <w:bottom w:val="none" w:sz="0" w:space="0" w:color="auto"/>
            <w:right w:val="none" w:sz="0" w:space="0" w:color="auto"/>
          </w:divBdr>
        </w:div>
      </w:divsChild>
    </w:div>
    <w:div w:id="2000308367">
      <w:bodyDiv w:val="1"/>
      <w:marLeft w:val="0"/>
      <w:marRight w:val="0"/>
      <w:marTop w:val="0"/>
      <w:marBottom w:val="0"/>
      <w:divBdr>
        <w:top w:val="none" w:sz="0" w:space="0" w:color="auto"/>
        <w:left w:val="none" w:sz="0" w:space="0" w:color="auto"/>
        <w:bottom w:val="none" w:sz="0" w:space="0" w:color="auto"/>
        <w:right w:val="none" w:sz="0" w:space="0" w:color="auto"/>
      </w:divBdr>
    </w:div>
    <w:div w:id="2024892990">
      <w:bodyDiv w:val="1"/>
      <w:marLeft w:val="0"/>
      <w:marRight w:val="0"/>
      <w:marTop w:val="0"/>
      <w:marBottom w:val="0"/>
      <w:divBdr>
        <w:top w:val="none" w:sz="0" w:space="0" w:color="auto"/>
        <w:left w:val="none" w:sz="0" w:space="0" w:color="auto"/>
        <w:bottom w:val="none" w:sz="0" w:space="0" w:color="auto"/>
        <w:right w:val="none" w:sz="0" w:space="0" w:color="auto"/>
      </w:divBdr>
    </w:div>
    <w:div w:id="2053262396">
      <w:bodyDiv w:val="1"/>
      <w:marLeft w:val="0"/>
      <w:marRight w:val="0"/>
      <w:marTop w:val="0"/>
      <w:marBottom w:val="0"/>
      <w:divBdr>
        <w:top w:val="none" w:sz="0" w:space="0" w:color="auto"/>
        <w:left w:val="none" w:sz="0" w:space="0" w:color="auto"/>
        <w:bottom w:val="none" w:sz="0" w:space="0" w:color="auto"/>
        <w:right w:val="none" w:sz="0" w:space="0" w:color="auto"/>
      </w:divBdr>
    </w:div>
    <w:div w:id="2060978461">
      <w:bodyDiv w:val="1"/>
      <w:marLeft w:val="0"/>
      <w:marRight w:val="0"/>
      <w:marTop w:val="0"/>
      <w:marBottom w:val="0"/>
      <w:divBdr>
        <w:top w:val="none" w:sz="0" w:space="0" w:color="auto"/>
        <w:left w:val="none" w:sz="0" w:space="0" w:color="auto"/>
        <w:bottom w:val="none" w:sz="0" w:space="0" w:color="auto"/>
        <w:right w:val="none" w:sz="0" w:space="0" w:color="auto"/>
      </w:divBdr>
      <w:divsChild>
        <w:div w:id="830103224">
          <w:marLeft w:val="0"/>
          <w:marRight w:val="0"/>
          <w:marTop w:val="300"/>
          <w:marBottom w:val="300"/>
          <w:divBdr>
            <w:top w:val="none" w:sz="0" w:space="0" w:color="auto"/>
            <w:left w:val="none" w:sz="0" w:space="0" w:color="auto"/>
            <w:bottom w:val="none" w:sz="0" w:space="0" w:color="auto"/>
            <w:right w:val="none" w:sz="0" w:space="0" w:color="auto"/>
          </w:divBdr>
          <w:divsChild>
            <w:div w:id="275328848">
              <w:marLeft w:val="225"/>
              <w:marRight w:val="225"/>
              <w:marTop w:val="0"/>
              <w:marBottom w:val="0"/>
              <w:divBdr>
                <w:top w:val="none" w:sz="0" w:space="0" w:color="auto"/>
                <w:left w:val="none" w:sz="0" w:space="0" w:color="auto"/>
                <w:bottom w:val="none" w:sz="0" w:space="0" w:color="auto"/>
                <w:right w:val="none" w:sz="0" w:space="0" w:color="auto"/>
              </w:divBdr>
            </w:div>
          </w:divsChild>
        </w:div>
        <w:div w:id="2025282810">
          <w:marLeft w:val="0"/>
          <w:marRight w:val="0"/>
          <w:marTop w:val="300"/>
          <w:marBottom w:val="300"/>
          <w:divBdr>
            <w:top w:val="none" w:sz="0" w:space="0" w:color="auto"/>
            <w:left w:val="none" w:sz="0" w:space="0" w:color="auto"/>
            <w:bottom w:val="none" w:sz="0" w:space="0" w:color="auto"/>
            <w:right w:val="none" w:sz="0" w:space="0" w:color="auto"/>
          </w:divBdr>
          <w:divsChild>
            <w:div w:id="1411537562">
              <w:marLeft w:val="225"/>
              <w:marRight w:val="225"/>
              <w:marTop w:val="0"/>
              <w:marBottom w:val="0"/>
              <w:divBdr>
                <w:top w:val="none" w:sz="0" w:space="0" w:color="auto"/>
                <w:left w:val="none" w:sz="0" w:space="0" w:color="auto"/>
                <w:bottom w:val="none" w:sz="0" w:space="0" w:color="auto"/>
                <w:right w:val="none" w:sz="0" w:space="0" w:color="auto"/>
              </w:divBdr>
            </w:div>
          </w:divsChild>
        </w:div>
        <w:div w:id="618267772">
          <w:marLeft w:val="0"/>
          <w:marRight w:val="0"/>
          <w:marTop w:val="300"/>
          <w:marBottom w:val="300"/>
          <w:divBdr>
            <w:top w:val="none" w:sz="0" w:space="0" w:color="auto"/>
            <w:left w:val="none" w:sz="0" w:space="0" w:color="auto"/>
            <w:bottom w:val="none" w:sz="0" w:space="0" w:color="auto"/>
            <w:right w:val="none" w:sz="0" w:space="0" w:color="auto"/>
          </w:divBdr>
          <w:divsChild>
            <w:div w:id="112208716">
              <w:marLeft w:val="225"/>
              <w:marRight w:val="225"/>
              <w:marTop w:val="0"/>
              <w:marBottom w:val="0"/>
              <w:divBdr>
                <w:top w:val="none" w:sz="0" w:space="0" w:color="auto"/>
                <w:left w:val="none" w:sz="0" w:space="0" w:color="auto"/>
                <w:bottom w:val="none" w:sz="0" w:space="0" w:color="auto"/>
                <w:right w:val="none" w:sz="0" w:space="0" w:color="auto"/>
              </w:divBdr>
            </w:div>
          </w:divsChild>
        </w:div>
        <w:div w:id="952051124">
          <w:marLeft w:val="0"/>
          <w:marRight w:val="0"/>
          <w:marTop w:val="300"/>
          <w:marBottom w:val="300"/>
          <w:divBdr>
            <w:top w:val="none" w:sz="0" w:space="0" w:color="auto"/>
            <w:left w:val="none" w:sz="0" w:space="0" w:color="auto"/>
            <w:bottom w:val="none" w:sz="0" w:space="0" w:color="auto"/>
            <w:right w:val="none" w:sz="0" w:space="0" w:color="auto"/>
          </w:divBdr>
          <w:divsChild>
            <w:div w:id="619509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20565869">
      <w:bodyDiv w:val="1"/>
      <w:marLeft w:val="0"/>
      <w:marRight w:val="0"/>
      <w:marTop w:val="0"/>
      <w:marBottom w:val="0"/>
      <w:divBdr>
        <w:top w:val="none" w:sz="0" w:space="0" w:color="auto"/>
        <w:left w:val="none" w:sz="0" w:space="0" w:color="auto"/>
        <w:bottom w:val="none" w:sz="0" w:space="0" w:color="auto"/>
        <w:right w:val="none" w:sz="0" w:space="0" w:color="auto"/>
      </w:divBdr>
    </w:div>
    <w:div w:id="213104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mergingwomen.onlinepresskit247.com/news.html" TargetMode="External"/><Relationship Id="rId12" Type="http://schemas.openxmlformats.org/officeDocument/2006/relationships/hyperlink" Target="https://emergingwomen.onlinepresskit247.com/news.html" TargetMode="External"/><Relationship Id="rId13" Type="http://schemas.openxmlformats.org/officeDocument/2006/relationships/image" Target="media/image2.wmf"/><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emergingwomen.onlinepresskit247.com/news.html" TargetMode="External"/><Relationship Id="rId10" Type="http://schemas.openxmlformats.org/officeDocument/2006/relationships/hyperlink" Target="https://emergingwomen.onlinepresskit247.com/new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2269</Characters>
  <Application>Microsoft Macintosh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Carol Edmonston draft one pager</vt:lpstr>
    </vt:vector>
  </TitlesOfParts>
  <Manager/>
  <Company/>
  <LinksUpToDate>false</LinksUpToDate>
  <CharactersWithSpaces>2696</CharactersWithSpaces>
  <SharedDoc>false</SharedDoc>
  <HyperlinkBase/>
  <HLinks>
    <vt:vector size="36" baseType="variant">
      <vt:variant>
        <vt:i4>3735592</vt:i4>
      </vt:variant>
      <vt:variant>
        <vt:i4>12</vt:i4>
      </vt:variant>
      <vt:variant>
        <vt:i4>0</vt:i4>
      </vt:variant>
      <vt:variant>
        <vt:i4>5</vt:i4>
      </vt:variant>
      <vt:variant>
        <vt:lpwstr>http://www.beatautoimmune.com/</vt:lpwstr>
      </vt:variant>
      <vt:variant>
        <vt:lpwstr/>
      </vt:variant>
      <vt:variant>
        <vt:i4>1179717</vt:i4>
      </vt:variant>
      <vt:variant>
        <vt:i4>9</vt:i4>
      </vt:variant>
      <vt:variant>
        <vt:i4>0</vt:i4>
      </vt:variant>
      <vt:variant>
        <vt:i4>5</vt:i4>
      </vt:variant>
      <vt:variant>
        <vt:lpwstr>https://palmerkippola.onlinepresskit247.com/</vt:lpwstr>
      </vt:variant>
      <vt:variant>
        <vt:lpwstr/>
      </vt:variant>
      <vt:variant>
        <vt:i4>786508</vt:i4>
      </vt:variant>
      <vt:variant>
        <vt:i4>6</vt:i4>
      </vt:variant>
      <vt:variant>
        <vt:i4>0</vt:i4>
      </vt:variant>
      <vt:variant>
        <vt:i4>5</vt:i4>
      </vt:variant>
      <vt:variant>
        <vt:lpwstr>http://www.amazon.com/Beat-Autoimmune-Reverse-Condition-Reclaim/dp/0806538945</vt:lpwstr>
      </vt:variant>
      <vt:variant>
        <vt:lpwstr/>
      </vt:variant>
      <vt:variant>
        <vt:i4>4259864</vt:i4>
      </vt:variant>
      <vt:variant>
        <vt:i4>3</vt:i4>
      </vt:variant>
      <vt:variant>
        <vt:i4>0</vt:i4>
      </vt:variant>
      <vt:variant>
        <vt:i4>5</vt:i4>
      </vt:variant>
      <vt:variant>
        <vt:lpwstr>http://www.beatautoimmune.com/healing-stories/how-i-reversed-multiple-sclerosis/</vt:lpwstr>
      </vt:variant>
      <vt:variant>
        <vt:lpwstr/>
      </vt:variant>
      <vt:variant>
        <vt:i4>6488177</vt:i4>
      </vt:variant>
      <vt:variant>
        <vt:i4>0</vt:i4>
      </vt:variant>
      <vt:variant>
        <vt:i4>0</vt:i4>
      </vt:variant>
      <vt:variant>
        <vt:i4>5</vt:i4>
      </vt:variant>
      <vt:variant>
        <vt:lpwstr>http://www.aarda.org/knowledge-base/many-americans-autoimmune-disease/</vt:lpwstr>
      </vt:variant>
      <vt:variant>
        <vt:lpwstr/>
      </vt:variant>
      <vt:variant>
        <vt:i4>786508</vt:i4>
      </vt:variant>
      <vt:variant>
        <vt:i4>0</vt:i4>
      </vt:variant>
      <vt:variant>
        <vt:i4>0</vt:i4>
      </vt:variant>
      <vt:variant>
        <vt:i4>5</vt:i4>
      </vt:variant>
      <vt:variant>
        <vt:lpwstr>http://www.amazon.com/Beat-Autoimmune-Reverse-Condition-Reclaim/dp/0806538945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Chantal Pierrat one pager</dc:title>
  <dc:subject/>
  <dc:creator>Wasabi Publicity</dc:creator>
  <cp:keywords/>
  <dc:description/>
  <cp:lastModifiedBy>H M</cp:lastModifiedBy>
  <cp:revision>5</cp:revision>
  <cp:lastPrinted>2007-06-20T15:40:00Z</cp:lastPrinted>
  <dcterms:created xsi:type="dcterms:W3CDTF">2022-04-22T16:59:00Z</dcterms:created>
  <dcterms:modified xsi:type="dcterms:W3CDTF">2022-05-24T16:21:00Z</dcterms:modified>
  <cp:category/>
</cp:coreProperties>
</file>